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7AD" w:rsidRDefault="004A7AD3" w:rsidP="00F957AD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26.11.2021 Г. № 4/109</w:t>
      </w:r>
      <w:r w:rsidR="00F957AD">
        <w:rPr>
          <w:rFonts w:ascii="Arial" w:hAnsi="Arial" w:cs="Arial"/>
          <w:b/>
          <w:sz w:val="32"/>
          <w:szCs w:val="32"/>
        </w:rPr>
        <w:t>-ДМО</w:t>
      </w:r>
    </w:p>
    <w:p w:rsidR="00F957AD" w:rsidRDefault="00F957AD" w:rsidP="00F957AD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F957AD" w:rsidRDefault="00F957AD" w:rsidP="00F957AD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F957AD" w:rsidRDefault="00F957AD" w:rsidP="00F957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957AD" w:rsidRDefault="00F957AD" w:rsidP="00F957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«ИВАНИЧЕСК»</w:t>
      </w:r>
    </w:p>
    <w:p w:rsidR="00F957AD" w:rsidRDefault="00F957AD" w:rsidP="00F957AD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03C14" w:rsidRPr="00700821" w:rsidRDefault="00F957AD" w:rsidP="00F957AD">
      <w:pPr>
        <w:jc w:val="center"/>
        <w:rPr>
          <w:b/>
          <w:bCs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D03C14" w:rsidRDefault="00D03C14" w:rsidP="006C06F1">
      <w:pPr>
        <w:jc w:val="center"/>
        <w:rPr>
          <w:b/>
          <w:bCs/>
          <w:sz w:val="28"/>
          <w:szCs w:val="28"/>
        </w:rPr>
      </w:pPr>
    </w:p>
    <w:p w:rsidR="00B05D0A" w:rsidRPr="00F957AD" w:rsidRDefault="00B05D0A" w:rsidP="00C90E00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F957AD"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3D5BCA" w:rsidRPr="00F957AD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СФЕРЕ БЛАГОУСТРОЙСТВА НА ТЕРРИТОРИИ</w:t>
      </w:r>
      <w:r w:rsidR="00F957AD" w:rsidRPr="00F957AD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«ИВАНИЧЕСК»</w:t>
      </w:r>
    </w:p>
    <w:p w:rsidR="003D5BCA" w:rsidRPr="00700821" w:rsidRDefault="003D5BCA" w:rsidP="006C06F1">
      <w:pPr>
        <w:shd w:val="clear" w:color="auto" w:fill="FFFFFF"/>
        <w:rPr>
          <w:b/>
          <w:color w:val="000000"/>
        </w:rPr>
      </w:pPr>
    </w:p>
    <w:p w:rsidR="00F957AD" w:rsidRPr="00F957AD" w:rsidRDefault="00D03C14" w:rsidP="006C06F1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F957AD">
        <w:rPr>
          <w:rFonts w:ascii="Arial" w:hAnsi="Arial" w:cs="Arial"/>
          <w:color w:val="000000"/>
        </w:rPr>
        <w:t>В соответствии с пунктом 19 части 1 статьи 14</w:t>
      </w:r>
      <w:r w:rsidRPr="00F957AD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4A7AD3">
        <w:rPr>
          <w:rFonts w:ascii="Arial" w:hAnsi="Arial" w:cs="Arial"/>
          <w:color w:val="000000"/>
          <w:shd w:val="clear" w:color="auto" w:fill="FFFFFF"/>
        </w:rPr>
        <w:t xml:space="preserve">рального закона от 6 </w:t>
      </w:r>
      <w:r w:rsidR="003D5BCA" w:rsidRPr="00F957AD">
        <w:rPr>
          <w:rFonts w:ascii="Arial" w:hAnsi="Arial" w:cs="Arial"/>
          <w:color w:val="000000"/>
          <w:shd w:val="clear" w:color="auto" w:fill="FFFFFF"/>
        </w:rPr>
        <w:t>октября 2003</w:t>
      </w:r>
      <w:r w:rsidR="006C06F1" w:rsidRPr="00F957AD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4A7AD3">
        <w:rPr>
          <w:rFonts w:ascii="Arial" w:hAnsi="Arial" w:cs="Arial"/>
          <w:color w:val="000000"/>
          <w:shd w:val="clear" w:color="auto" w:fill="FFFFFF"/>
        </w:rPr>
        <w:t xml:space="preserve"> № </w:t>
      </w:r>
      <w:r w:rsidRPr="00F957AD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</w:t>
      </w:r>
      <w:r w:rsidR="003D5BCA" w:rsidRPr="00F957AD">
        <w:rPr>
          <w:rFonts w:ascii="Arial" w:hAnsi="Arial" w:cs="Arial"/>
          <w:color w:val="000000"/>
        </w:rPr>
        <w:t>,</w:t>
      </w:r>
      <w:r w:rsidR="005643A8">
        <w:rPr>
          <w:rFonts w:ascii="Arial" w:hAnsi="Arial" w:cs="Arial"/>
          <w:color w:val="000000"/>
        </w:rPr>
        <w:t xml:space="preserve"> </w:t>
      </w:r>
      <w:r w:rsidR="00C90E00" w:rsidRPr="00F957AD">
        <w:rPr>
          <w:rFonts w:ascii="Arial" w:hAnsi="Arial" w:cs="Arial"/>
          <w:color w:val="000000"/>
        </w:rPr>
        <w:t>пунктом 16 статьи 15</w:t>
      </w:r>
      <w:r w:rsidR="00C90E00" w:rsidRPr="00F957AD">
        <w:rPr>
          <w:rFonts w:ascii="Arial" w:hAnsi="Arial" w:cs="Arial"/>
          <w:color w:val="000000"/>
          <w:vertAlign w:val="superscript"/>
        </w:rPr>
        <w:t>1</w:t>
      </w:r>
      <w:r w:rsidR="00C90E00" w:rsidRPr="00F957AD">
        <w:rPr>
          <w:rFonts w:ascii="Arial" w:hAnsi="Arial" w:cs="Arial"/>
          <w:color w:val="000000"/>
        </w:rPr>
        <w:t xml:space="preserve"> Федерального </w:t>
      </w:r>
      <w:r w:rsidR="004A7AD3">
        <w:rPr>
          <w:rFonts w:ascii="Arial" w:hAnsi="Arial" w:cs="Arial"/>
          <w:color w:val="000000"/>
        </w:rPr>
        <w:t xml:space="preserve">закона от 24 ноября 1995 года № </w:t>
      </w:r>
      <w:r w:rsidR="00C90E00" w:rsidRPr="00F957AD">
        <w:rPr>
          <w:rFonts w:ascii="Arial" w:hAnsi="Arial" w:cs="Arial"/>
          <w:color w:val="000000"/>
        </w:rPr>
        <w:t>181-ФЗ «О социальной защите инвалидов в Российской Федерации»,</w:t>
      </w:r>
      <w:r w:rsidR="004A7AD3">
        <w:rPr>
          <w:rFonts w:ascii="Arial" w:hAnsi="Arial" w:cs="Arial"/>
          <w:color w:val="000000"/>
        </w:rPr>
        <w:t xml:space="preserve"> Федеральным законом от 31 июля 2020 № </w:t>
      </w:r>
      <w:r w:rsidRPr="00F957AD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3D5BCA" w:rsidRPr="00F957AD">
        <w:rPr>
          <w:rFonts w:ascii="Arial" w:hAnsi="Arial" w:cs="Arial"/>
          <w:color w:val="000000"/>
        </w:rPr>
        <w:t xml:space="preserve">руководствуясь </w:t>
      </w:r>
      <w:r w:rsidR="00F957AD" w:rsidRPr="00F957AD">
        <w:rPr>
          <w:rFonts w:ascii="Arial" w:hAnsi="Arial" w:cs="Arial"/>
          <w:color w:val="000000"/>
        </w:rPr>
        <w:t>Уставом муниципального образования «Иваническ», Дума муниципального образования «Иваническ»</w:t>
      </w:r>
    </w:p>
    <w:p w:rsidR="00F957AD" w:rsidRDefault="00F957AD" w:rsidP="006C06F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03C14" w:rsidRDefault="00F957AD" w:rsidP="00F957AD">
      <w:pPr>
        <w:shd w:val="clear" w:color="auto" w:fill="FFFFFF"/>
        <w:ind w:firstLine="709"/>
        <w:jc w:val="center"/>
        <w:rPr>
          <w:iCs/>
          <w:sz w:val="28"/>
          <w:szCs w:val="28"/>
        </w:rPr>
      </w:pPr>
      <w:r w:rsidRPr="00F957AD">
        <w:rPr>
          <w:rFonts w:ascii="Arial" w:hAnsi="Arial" w:cs="Arial"/>
          <w:b/>
          <w:iCs/>
          <w:sz w:val="30"/>
          <w:szCs w:val="30"/>
        </w:rPr>
        <w:t>РЕШИЛ</w:t>
      </w:r>
      <w:r>
        <w:rPr>
          <w:rFonts w:ascii="Arial" w:hAnsi="Arial" w:cs="Arial"/>
          <w:b/>
          <w:iCs/>
          <w:sz w:val="30"/>
          <w:szCs w:val="30"/>
        </w:rPr>
        <w:t>А</w:t>
      </w:r>
      <w:r w:rsidR="00C22451" w:rsidRPr="00C22451">
        <w:rPr>
          <w:iCs/>
          <w:sz w:val="28"/>
          <w:szCs w:val="28"/>
        </w:rPr>
        <w:t>:</w:t>
      </w:r>
    </w:p>
    <w:p w:rsidR="00F957AD" w:rsidRPr="00F957AD" w:rsidRDefault="00F957AD" w:rsidP="00F957AD">
      <w:pPr>
        <w:shd w:val="clear" w:color="auto" w:fill="FFFFFF"/>
        <w:ind w:firstLine="709"/>
        <w:jc w:val="center"/>
        <w:rPr>
          <w:rFonts w:ascii="Arial" w:hAnsi="Arial" w:cs="Arial"/>
          <w:color w:val="000000"/>
        </w:rPr>
      </w:pPr>
    </w:p>
    <w:p w:rsidR="00D03C14" w:rsidRPr="004A7AD3" w:rsidRDefault="004A7AD3" w:rsidP="004A7AD3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D03C14" w:rsidRPr="004A7AD3">
        <w:rPr>
          <w:rFonts w:ascii="Arial" w:hAnsi="Arial" w:cs="Arial"/>
          <w:color w:val="000000"/>
        </w:rPr>
        <w:t xml:space="preserve">Утвердить Положение о муниципальном контроле в сфере благоустройства на территории </w:t>
      </w:r>
      <w:r w:rsidR="00F957AD" w:rsidRPr="004A7AD3">
        <w:rPr>
          <w:rFonts w:ascii="Arial" w:hAnsi="Arial" w:cs="Arial"/>
          <w:bCs/>
          <w:kern w:val="2"/>
        </w:rPr>
        <w:t>муниципального образования «Иваническ»</w:t>
      </w:r>
      <w:r w:rsidR="005643A8">
        <w:rPr>
          <w:rFonts w:ascii="Arial" w:hAnsi="Arial" w:cs="Arial"/>
          <w:bCs/>
          <w:kern w:val="2"/>
        </w:rPr>
        <w:t xml:space="preserve"> </w:t>
      </w:r>
      <w:r w:rsidR="00900AAC" w:rsidRPr="004A7AD3">
        <w:rPr>
          <w:rFonts w:ascii="Arial" w:hAnsi="Arial" w:cs="Arial"/>
          <w:kern w:val="2"/>
        </w:rPr>
        <w:t>(прилагается)</w:t>
      </w:r>
      <w:r w:rsidR="00D03C14" w:rsidRPr="004A7AD3">
        <w:rPr>
          <w:rFonts w:ascii="Arial" w:hAnsi="Arial" w:cs="Arial"/>
          <w:color w:val="000000"/>
        </w:rPr>
        <w:t>.</w:t>
      </w:r>
    </w:p>
    <w:p w:rsidR="004A7AD3" w:rsidRPr="00EF348C" w:rsidRDefault="004A7AD3" w:rsidP="004A7AD3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EF348C">
        <w:rPr>
          <w:rFonts w:ascii="Arial" w:hAnsi="Arial" w:cs="Arial"/>
          <w:sz w:val="24"/>
          <w:szCs w:val="24"/>
        </w:rPr>
        <w:t>2. Опубликовать данное решение в периодич</w:t>
      </w:r>
      <w:r>
        <w:rPr>
          <w:rFonts w:ascii="Arial" w:hAnsi="Arial" w:cs="Arial"/>
          <w:sz w:val="24"/>
          <w:szCs w:val="24"/>
        </w:rPr>
        <w:t>еском печатном издании «Иваниче</w:t>
      </w:r>
      <w:r w:rsidRPr="00EF348C">
        <w:rPr>
          <w:rFonts w:ascii="Arial" w:hAnsi="Arial" w:cs="Arial"/>
          <w:sz w:val="24"/>
          <w:szCs w:val="24"/>
        </w:rPr>
        <w:t>ский вестник» и разместить на сайте администрации муниципаль</w:t>
      </w:r>
      <w:r>
        <w:rPr>
          <w:rFonts w:ascii="Arial" w:hAnsi="Arial" w:cs="Arial"/>
          <w:sz w:val="24"/>
          <w:szCs w:val="24"/>
        </w:rPr>
        <w:t>ного образования «Иваническ»</w:t>
      </w:r>
      <w:r w:rsidRPr="00EF348C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D03C14" w:rsidRDefault="004A7AD3" w:rsidP="006C06F1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="00D03C14" w:rsidRPr="00F957AD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F957AD">
        <w:rPr>
          <w:rFonts w:ascii="Arial" w:hAnsi="Arial" w:cs="Arial"/>
          <w:color w:val="000000"/>
        </w:rPr>
        <w:t xml:space="preserve">после </w:t>
      </w:r>
      <w:r w:rsidR="00D03C14" w:rsidRPr="00F957AD">
        <w:rPr>
          <w:rFonts w:ascii="Arial" w:hAnsi="Arial" w:cs="Arial"/>
          <w:color w:val="000000"/>
        </w:rPr>
        <w:t xml:space="preserve">дня его официального опубликования, за исключением раздела 5 Положения о муниципальном контроле в сфере благоустройства на территории </w:t>
      </w:r>
      <w:r w:rsidR="00F957AD" w:rsidRPr="00F957AD">
        <w:rPr>
          <w:rFonts w:ascii="Arial" w:hAnsi="Arial" w:cs="Arial"/>
          <w:bCs/>
          <w:kern w:val="2"/>
        </w:rPr>
        <w:t>муниципального образования «Иваническ»</w:t>
      </w:r>
      <w:r w:rsidR="00900AAC" w:rsidRPr="00F957AD">
        <w:rPr>
          <w:rFonts w:ascii="Arial" w:hAnsi="Arial" w:cs="Arial"/>
          <w:bCs/>
          <w:kern w:val="2"/>
        </w:rPr>
        <w:t>,который вступает в силу с 1 марта 2022 года</w:t>
      </w:r>
      <w:r w:rsidR="00900AAC" w:rsidRPr="00F957AD">
        <w:rPr>
          <w:rFonts w:ascii="Arial" w:hAnsi="Arial" w:cs="Arial"/>
          <w:color w:val="000000"/>
        </w:rPr>
        <w:t>.</w:t>
      </w:r>
    </w:p>
    <w:p w:rsidR="004A7AD3" w:rsidRDefault="004A7AD3" w:rsidP="006C06F1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Pr="00EF348C">
        <w:rPr>
          <w:rFonts w:ascii="Arial" w:hAnsi="Arial" w:cs="Arial"/>
        </w:rPr>
        <w:t>.Контроль за исполнением настоящего решения возложить на главу муни</w:t>
      </w:r>
      <w:r>
        <w:rPr>
          <w:rFonts w:ascii="Arial" w:hAnsi="Arial" w:cs="Arial"/>
        </w:rPr>
        <w:t>ципального образования «Иваническ» Гарбуз И.А.</w:t>
      </w:r>
      <w:r w:rsidRPr="00EF348C">
        <w:rPr>
          <w:rFonts w:ascii="Arial" w:hAnsi="Arial" w:cs="Arial"/>
        </w:rPr>
        <w:t>.</w:t>
      </w:r>
    </w:p>
    <w:p w:rsidR="00CA536F" w:rsidRDefault="00CA536F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CA536F" w:rsidRPr="00F957AD" w:rsidRDefault="00CA536F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CA536F" w:rsidRDefault="00CA536F" w:rsidP="00CA536F">
      <w:pPr>
        <w:pStyle w:val="af8"/>
        <w:tabs>
          <w:tab w:val="center" w:pos="751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«Иваническ»,</w:t>
      </w:r>
    </w:p>
    <w:p w:rsidR="00CA536F" w:rsidRDefault="00CA536F" w:rsidP="00CA536F">
      <w:pPr>
        <w:pStyle w:val="af8"/>
        <w:tabs>
          <w:tab w:val="center" w:pos="7513"/>
        </w:tabs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«Иваническ»</w:t>
      </w:r>
      <w:r>
        <w:rPr>
          <w:rFonts w:ascii="Arial" w:hAnsi="Arial" w:cs="Arial"/>
        </w:rPr>
        <w:tab/>
      </w:r>
    </w:p>
    <w:p w:rsidR="00CA536F" w:rsidRDefault="00CA536F" w:rsidP="00CA536F">
      <w:pPr>
        <w:pStyle w:val="af8"/>
        <w:tabs>
          <w:tab w:val="center" w:pos="7513"/>
        </w:tabs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И.А. Гарбуз</w:t>
      </w:r>
    </w:p>
    <w:p w:rsidR="00D03C14" w:rsidRPr="00F957AD" w:rsidRDefault="00D03C14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0"/>
      </w:tblGrid>
      <w:tr w:rsidR="007C71DE" w:rsidRPr="002804CC" w:rsidTr="007E4237">
        <w:tc>
          <w:tcPr>
            <w:tcW w:w="5070" w:type="dxa"/>
          </w:tcPr>
          <w:p w:rsidR="007C71DE" w:rsidRPr="002804CC" w:rsidRDefault="00D03C14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  <w:r w:rsidRPr="00700821">
              <w:rPr>
                <w:b/>
                <w:color w:val="000000"/>
              </w:rPr>
              <w:br w:type="page"/>
            </w:r>
          </w:p>
        </w:tc>
        <w:tc>
          <w:tcPr>
            <w:tcW w:w="4500" w:type="dxa"/>
          </w:tcPr>
          <w:p w:rsidR="007C71DE" w:rsidRPr="00CA536F" w:rsidRDefault="007C71DE" w:rsidP="007E4237">
            <w:pPr>
              <w:suppressAutoHyphens/>
              <w:ind w:firstLine="36"/>
              <w:rPr>
                <w:rFonts w:ascii="Courier New" w:hAnsi="Courier New" w:cs="Courier New"/>
                <w:kern w:val="2"/>
                <w:lang w:eastAsia="en-US"/>
              </w:rPr>
            </w:pPr>
            <w:r w:rsidRPr="00CA536F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7C71DE" w:rsidRPr="00CA536F" w:rsidRDefault="007C71DE" w:rsidP="007E4237">
            <w:pPr>
              <w:suppressAutoHyphens/>
              <w:jc w:val="both"/>
              <w:rPr>
                <w:rFonts w:ascii="Courier New" w:hAnsi="Courier New" w:cs="Courier New"/>
                <w:i/>
                <w:kern w:val="2"/>
              </w:rPr>
            </w:pPr>
            <w:r w:rsidRPr="00CA536F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CA536F" w:rsidRPr="00CA536F">
              <w:rPr>
                <w:rFonts w:ascii="Courier New" w:hAnsi="Courier New" w:cs="Courier New"/>
                <w:kern w:val="2"/>
              </w:rPr>
              <w:t>Думы муниципального образования «Иваническ»</w:t>
            </w:r>
          </w:p>
          <w:p w:rsidR="007C71DE" w:rsidRPr="002804CC" w:rsidRDefault="004A7AD3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rFonts w:ascii="Courier New" w:hAnsi="Courier New" w:cs="Courier New"/>
                <w:kern w:val="2"/>
              </w:rPr>
              <w:t>от 26.11.2021 г</w:t>
            </w:r>
            <w:r w:rsidR="007C71DE" w:rsidRPr="00CA536F">
              <w:rPr>
                <w:rFonts w:ascii="Courier New" w:hAnsi="Courier New" w:cs="Courier New"/>
                <w:kern w:val="2"/>
              </w:rPr>
              <w:t xml:space="preserve">. № </w:t>
            </w:r>
            <w:r>
              <w:rPr>
                <w:rFonts w:ascii="Courier New" w:hAnsi="Courier New" w:cs="Courier New"/>
                <w:kern w:val="2"/>
              </w:rPr>
              <w:t>4/109-дмо</w:t>
            </w:r>
            <w:r w:rsidR="007C71DE" w:rsidRPr="00CA536F">
              <w:rPr>
                <w:rFonts w:ascii="Courier New" w:hAnsi="Courier New" w:cs="Courier New"/>
                <w:kern w:val="2"/>
              </w:rPr>
              <w:t>___</w:t>
            </w:r>
          </w:p>
        </w:tc>
      </w:tr>
    </w:tbl>
    <w:p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:rsidR="00D03C14" w:rsidRPr="00CA536F" w:rsidRDefault="00CA536F" w:rsidP="006C06F1">
      <w:pPr>
        <w:jc w:val="center"/>
        <w:rPr>
          <w:rFonts w:ascii="Arial" w:hAnsi="Arial" w:cs="Arial"/>
          <w:sz w:val="30"/>
          <w:szCs w:val="30"/>
        </w:rPr>
      </w:pPr>
      <w:r w:rsidRPr="00CA536F">
        <w:rPr>
          <w:rFonts w:ascii="Arial" w:hAnsi="Arial" w:cs="Arial"/>
          <w:b/>
          <w:bCs/>
          <w:color w:val="000000"/>
          <w:sz w:val="30"/>
          <w:szCs w:val="30"/>
        </w:rPr>
        <w:lastRenderedPageBreak/>
        <w:t>ПОЛОЖЕНИЕ О МУНИЦИПАЛЬНОМ КОНТРОЛЕ В СФЕРЕ БЛАГОУСТРОЙСТВА НА ТЕРРИТОРИИ МУНИЦИПАЛЬНОГО ОБРАЗОВАНИЯ «ИВАНИЧЕСК»</w:t>
      </w:r>
    </w:p>
    <w:p w:rsidR="007C71DE" w:rsidRPr="00C048F6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C048F6" w:rsidRDefault="004A7AD3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C048F6">
        <w:rPr>
          <w:b/>
          <w:bCs/>
          <w:color w:val="000000"/>
          <w:sz w:val="24"/>
          <w:szCs w:val="24"/>
        </w:rPr>
        <w:t>1. Общие положения</w:t>
      </w:r>
    </w:p>
    <w:p w:rsidR="00CA536F" w:rsidRPr="00C048F6" w:rsidRDefault="00CA536F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CA536F" w:rsidRPr="00C048F6">
        <w:rPr>
          <w:sz w:val="24"/>
          <w:szCs w:val="24"/>
        </w:rPr>
        <w:t>муниципального образования</w:t>
      </w:r>
      <w:r w:rsidR="005643A8">
        <w:rPr>
          <w:sz w:val="24"/>
          <w:szCs w:val="24"/>
        </w:rPr>
        <w:t xml:space="preserve"> </w:t>
      </w:r>
      <w:r w:rsidR="00CA536F" w:rsidRPr="00C048F6">
        <w:rPr>
          <w:sz w:val="24"/>
          <w:szCs w:val="24"/>
        </w:rPr>
        <w:t>«Иваническ»</w:t>
      </w:r>
      <w:r w:rsidR="005643A8">
        <w:rPr>
          <w:sz w:val="24"/>
          <w:szCs w:val="24"/>
        </w:rPr>
        <w:t xml:space="preserve"> </w:t>
      </w:r>
      <w:r w:rsidRPr="00C048F6">
        <w:rPr>
          <w:color w:val="000000"/>
          <w:sz w:val="24"/>
          <w:szCs w:val="24"/>
        </w:rPr>
        <w:t>(далее – контроль в сфере благоустройства).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C048F6">
        <w:rPr>
          <w:color w:val="000000"/>
          <w:sz w:val="24"/>
          <w:szCs w:val="24"/>
          <w:shd w:val="clear" w:color="auto" w:fill="FFFFFF"/>
        </w:rPr>
        <w:t xml:space="preserve">на 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C048F6">
        <w:rPr>
          <w:color w:val="000000"/>
          <w:sz w:val="24"/>
          <w:szCs w:val="24"/>
        </w:rPr>
        <w:t>муниципального образования</w:t>
      </w:r>
      <w:r w:rsidR="005643A8">
        <w:rPr>
          <w:color w:val="000000"/>
          <w:sz w:val="24"/>
          <w:szCs w:val="24"/>
        </w:rPr>
        <w:t xml:space="preserve"> </w:t>
      </w:r>
      <w:r w:rsidR="00CA536F" w:rsidRPr="00C048F6">
        <w:rPr>
          <w:sz w:val="24"/>
          <w:szCs w:val="24"/>
        </w:rPr>
        <w:t>«Иваническ»</w:t>
      </w:r>
      <w:r w:rsidR="005643A8">
        <w:rPr>
          <w:sz w:val="24"/>
          <w:szCs w:val="24"/>
        </w:rPr>
        <w:t xml:space="preserve"> </w:t>
      </w:r>
      <w:r w:rsidRPr="00C048F6">
        <w:rPr>
          <w:color w:val="000000"/>
          <w:sz w:val="24"/>
          <w:szCs w:val="24"/>
        </w:rPr>
        <w:t>(далее – Правила благоустройства)</w:t>
      </w:r>
      <w:r w:rsidRPr="00C048F6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D03C14" w:rsidRPr="00C048F6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1.3. Контроль в сфере благоустройства осуществляется администрацией</w:t>
      </w:r>
      <w:r w:rsidR="005643A8">
        <w:rPr>
          <w:rFonts w:ascii="Arial" w:hAnsi="Arial" w:cs="Arial"/>
          <w:color w:val="000000"/>
        </w:rPr>
        <w:t xml:space="preserve"> </w:t>
      </w:r>
      <w:r w:rsidR="00247E58" w:rsidRPr="00C048F6">
        <w:rPr>
          <w:rFonts w:ascii="Arial" w:hAnsi="Arial" w:cs="Arial"/>
          <w:color w:val="000000"/>
        </w:rPr>
        <w:t>муниципального образования</w:t>
      </w:r>
      <w:r w:rsidR="005643A8">
        <w:rPr>
          <w:rFonts w:ascii="Arial" w:hAnsi="Arial" w:cs="Arial"/>
          <w:color w:val="000000"/>
        </w:rPr>
        <w:t xml:space="preserve"> </w:t>
      </w:r>
      <w:r w:rsidR="00CA536F" w:rsidRPr="00C048F6">
        <w:rPr>
          <w:rFonts w:ascii="Arial" w:hAnsi="Arial" w:cs="Arial"/>
          <w:iCs/>
        </w:rPr>
        <w:t>«Иваническ»</w:t>
      </w:r>
      <w:r w:rsidR="005643A8">
        <w:rPr>
          <w:rFonts w:ascii="Arial" w:hAnsi="Arial" w:cs="Arial"/>
          <w:iCs/>
        </w:rPr>
        <w:t xml:space="preserve"> </w:t>
      </w:r>
      <w:r w:rsidRPr="00C048F6">
        <w:rPr>
          <w:rFonts w:ascii="Arial" w:hAnsi="Arial" w:cs="Arial"/>
          <w:color w:val="000000"/>
        </w:rPr>
        <w:t>(далее – администрация).</w:t>
      </w:r>
    </w:p>
    <w:p w:rsidR="00D03C14" w:rsidRPr="00C048F6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1.4. Должностными лицами администрации, уполномоченными осуществлять контроль в сфере благоустройства, являются</w:t>
      </w:r>
      <w:r w:rsidR="00CA536F" w:rsidRPr="00C048F6">
        <w:rPr>
          <w:rFonts w:ascii="Arial" w:hAnsi="Arial" w:cs="Arial"/>
          <w:color w:val="000000"/>
        </w:rPr>
        <w:t xml:space="preserve"> ведущий специалист, специалист </w:t>
      </w:r>
      <w:r w:rsidRPr="00C048F6">
        <w:rPr>
          <w:rFonts w:ascii="Arial" w:hAnsi="Arial" w:cs="Arial"/>
          <w:color w:val="000000"/>
        </w:rPr>
        <w:t xml:space="preserve">(далее </w:t>
      </w:r>
      <w:r w:rsidR="00247E58" w:rsidRPr="00C048F6">
        <w:rPr>
          <w:rFonts w:ascii="Arial" w:hAnsi="Arial" w:cs="Arial"/>
          <w:color w:val="000000"/>
        </w:rPr>
        <w:t>– должностные лица</w:t>
      </w:r>
      <w:r w:rsidRPr="00C048F6">
        <w:rPr>
          <w:rFonts w:ascii="Arial" w:hAnsi="Arial" w:cs="Arial"/>
          <w:color w:val="000000"/>
        </w:rPr>
        <w:t>)</w:t>
      </w:r>
      <w:r w:rsidRPr="00C048F6">
        <w:rPr>
          <w:rFonts w:ascii="Arial" w:hAnsi="Arial" w:cs="Arial"/>
          <w:i/>
          <w:iCs/>
          <w:color w:val="000000"/>
        </w:rPr>
        <w:t>.</w:t>
      </w:r>
      <w:r w:rsidRPr="00C048F6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C048F6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C048F6">
        <w:rPr>
          <w:rFonts w:ascii="Arial" w:hAnsi="Arial" w:cs="Arial"/>
          <w:color w:val="000000"/>
        </w:rPr>
        <w:t xml:space="preserve">Должностные лица </w:t>
      </w:r>
      <w:r w:rsidR="00D03C14" w:rsidRPr="00C048F6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C048F6">
        <w:rPr>
          <w:rFonts w:ascii="Arial" w:hAnsi="Arial" w:cs="Arial"/>
          <w:color w:val="000000"/>
        </w:rPr>
        <w:t xml:space="preserve"> с Федера</w:t>
      </w:r>
      <w:r w:rsidR="004A7AD3">
        <w:rPr>
          <w:rFonts w:ascii="Arial" w:hAnsi="Arial" w:cs="Arial"/>
          <w:color w:val="000000"/>
        </w:rPr>
        <w:t xml:space="preserve">льным законом от 31 июля 2020 № </w:t>
      </w:r>
      <w:r w:rsidR="00D03C14" w:rsidRPr="00C048F6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="004A7AD3">
        <w:rPr>
          <w:rFonts w:ascii="Arial" w:hAnsi="Arial" w:cs="Arial"/>
          <w:color w:val="000000"/>
        </w:rPr>
        <w:t xml:space="preserve"> (далее – </w:t>
      </w:r>
      <w:r w:rsidRPr="00C048F6">
        <w:rPr>
          <w:rFonts w:ascii="Arial" w:hAnsi="Arial" w:cs="Arial"/>
          <w:color w:val="000000"/>
        </w:rPr>
        <w:t>Федеральный зако</w:t>
      </w:r>
      <w:r w:rsidR="004A7AD3">
        <w:rPr>
          <w:rFonts w:ascii="Arial" w:hAnsi="Arial" w:cs="Arial"/>
          <w:color w:val="000000"/>
        </w:rPr>
        <w:t xml:space="preserve">н № </w:t>
      </w:r>
      <w:r w:rsidRPr="00C048F6">
        <w:rPr>
          <w:rFonts w:ascii="Arial" w:hAnsi="Arial" w:cs="Arial"/>
          <w:color w:val="000000"/>
        </w:rPr>
        <w:t>248-ФЗ)</w:t>
      </w:r>
      <w:r w:rsidR="00D03C14" w:rsidRPr="00C048F6">
        <w:rPr>
          <w:rFonts w:ascii="Arial" w:hAnsi="Arial" w:cs="Arial"/>
          <w:color w:val="000000"/>
        </w:rPr>
        <w:t xml:space="preserve"> и иными федеральными законами.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C048F6">
        <w:rPr>
          <w:rStyle w:val="a5"/>
          <w:color w:val="000000"/>
          <w:sz w:val="24"/>
          <w:szCs w:val="24"/>
          <w:u w:val="none"/>
        </w:rPr>
        <w:t>закона</w:t>
      </w:r>
      <w:r w:rsidR="004A7AD3">
        <w:rPr>
          <w:color w:val="000000"/>
          <w:sz w:val="24"/>
          <w:szCs w:val="24"/>
        </w:rPr>
        <w:t xml:space="preserve">№ </w:t>
      </w:r>
      <w:r w:rsidRPr="00C048F6">
        <w:rPr>
          <w:color w:val="000000"/>
          <w:sz w:val="24"/>
          <w:szCs w:val="24"/>
        </w:rPr>
        <w:t xml:space="preserve">248-ФЗ, Федерального </w:t>
      </w:r>
      <w:r w:rsidRPr="00C048F6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C048F6">
        <w:rPr>
          <w:color w:val="000000"/>
          <w:sz w:val="24"/>
          <w:szCs w:val="24"/>
        </w:rPr>
        <w:t xml:space="preserve"> от 6 октября </w:t>
      </w:r>
      <w:r w:rsidRPr="00C048F6">
        <w:rPr>
          <w:color w:val="000000"/>
          <w:sz w:val="24"/>
          <w:szCs w:val="24"/>
        </w:rPr>
        <w:t>2003</w:t>
      </w:r>
      <w:r w:rsidR="004A7AD3">
        <w:rPr>
          <w:color w:val="000000"/>
          <w:sz w:val="24"/>
          <w:szCs w:val="24"/>
        </w:rPr>
        <w:t xml:space="preserve"> года № </w:t>
      </w:r>
      <w:r w:rsidRPr="00C048F6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1" w:name="Par61"/>
      <w:bookmarkEnd w:id="1"/>
      <w:r w:rsidRPr="00C048F6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C048F6">
        <w:rPr>
          <w:rFonts w:ascii="Arial" w:hAnsi="Arial" w:cs="Arial"/>
          <w:color w:val="000000"/>
        </w:rPr>
        <w:t xml:space="preserve">- по </w:t>
      </w:r>
      <w:r w:rsidRPr="00C048F6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C048F6">
        <w:rPr>
          <w:rFonts w:ascii="Arial" w:hAnsi="Arial" w:cs="Arial"/>
          <w:color w:val="000000"/>
        </w:rPr>
        <w:t xml:space="preserve">- по </w:t>
      </w:r>
      <w:r w:rsidRPr="00C048F6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 w:rsidRPr="00C048F6">
        <w:rPr>
          <w:rFonts w:ascii="Arial" w:hAnsi="Arial" w:cs="Arial"/>
        </w:rPr>
        <w:t xml:space="preserve">Иркутской области </w:t>
      </w:r>
      <w:r w:rsidRPr="00C048F6">
        <w:rPr>
          <w:rFonts w:ascii="Arial" w:hAnsi="Arial" w:cs="Arial"/>
          <w:color w:val="000000"/>
        </w:rPr>
        <w:t>и Правилами благоустройства;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</w:t>
      </w:r>
      <w:r w:rsidRPr="00C048F6">
        <w:rPr>
          <w:rFonts w:ascii="Arial" w:hAnsi="Arial" w:cs="Arial"/>
          <w:color w:val="000000"/>
        </w:rPr>
        <w:lastRenderedPageBreak/>
        <w:t>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C048F6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C048F6">
        <w:rPr>
          <w:rFonts w:ascii="Arial" w:hAnsi="Arial" w:cs="Arial"/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3) обязательные требования по уборке территории </w:t>
      </w:r>
      <w:r w:rsidR="00CA536F" w:rsidRPr="00C048F6">
        <w:rPr>
          <w:rFonts w:ascii="Arial" w:hAnsi="Arial" w:cs="Arial"/>
          <w:color w:val="000000"/>
        </w:rPr>
        <w:t>муниципального образования «Иваническ»</w:t>
      </w:r>
      <w:r w:rsidRPr="00C048F6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CA536F" w:rsidRPr="00C048F6">
        <w:rPr>
          <w:rFonts w:ascii="Arial" w:hAnsi="Arial" w:cs="Arial"/>
          <w:color w:val="000000"/>
        </w:rPr>
        <w:t>муниципального образования «Иваническ»</w:t>
      </w:r>
      <w:r w:rsidRPr="00C048F6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C048F6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C048F6">
        <w:rPr>
          <w:rFonts w:ascii="Arial" w:hAnsi="Arial" w:cs="Arial"/>
          <w:color w:val="000000"/>
        </w:rPr>
        <w:t>;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C048F6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C048F6">
        <w:rPr>
          <w:rFonts w:ascii="Arial" w:hAnsi="Arial" w:cs="Arial"/>
          <w:color w:val="000000"/>
        </w:rPr>
        <w:t xml:space="preserve"> в 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bCs/>
          <w:color w:val="000000"/>
        </w:rPr>
        <w:t xml:space="preserve">6) </w:t>
      </w:r>
      <w:r w:rsidRPr="00C048F6">
        <w:rPr>
          <w:rFonts w:ascii="Arial" w:hAnsi="Arial" w:cs="Arial"/>
          <w:color w:val="000000"/>
        </w:rPr>
        <w:t xml:space="preserve">обязательные требования по </w:t>
      </w:r>
      <w:r w:rsidRPr="00C048F6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C048F6">
        <w:rPr>
          <w:rFonts w:ascii="Arial" w:hAnsi="Arial" w:cs="Arial"/>
          <w:color w:val="000000"/>
        </w:rPr>
        <w:t>;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C048F6">
        <w:rPr>
          <w:rFonts w:ascii="Arial" w:hAnsi="Arial" w:cs="Arial"/>
          <w:color w:val="000000"/>
        </w:rPr>
        <w:t>обязательные требования поскладированию твердых коммунальных отходов;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9) обязательные требования по</w:t>
      </w:r>
      <w:r w:rsidR="005643A8">
        <w:rPr>
          <w:rFonts w:ascii="Arial" w:hAnsi="Arial" w:cs="Arial"/>
          <w:color w:val="000000"/>
        </w:rPr>
        <w:t xml:space="preserve"> </w:t>
      </w:r>
      <w:r w:rsidRPr="00C048F6">
        <w:rPr>
          <w:rFonts w:ascii="Arial" w:hAnsi="Arial" w:cs="Arial"/>
          <w:bCs/>
          <w:color w:val="000000"/>
        </w:rPr>
        <w:t>выгулу животных</w:t>
      </w:r>
      <w:r w:rsidRPr="00C048F6">
        <w:rPr>
          <w:rFonts w:ascii="Arial" w:hAnsi="Arial" w:cs="Arial"/>
          <w:color w:val="000000"/>
        </w:rPr>
        <w:t xml:space="preserve"> и требования о недопустимости </w:t>
      </w:r>
      <w:r w:rsidRPr="00C048F6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3) дворовые территории;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4) детские и спортивные площадки;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5) площадки для выгула животных;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lastRenderedPageBreak/>
        <w:t>6) парковки (парковочные места);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7) парки, скверы, иные зеленые зоны;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8) технические и санитарно-защитные зоны;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C048F6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C048F6">
        <w:rPr>
          <w:color w:val="000000"/>
          <w:sz w:val="24"/>
          <w:szCs w:val="24"/>
        </w:rPr>
        <w:t>.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D03C14" w:rsidRPr="00C048F6" w:rsidRDefault="004A7AD3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C048F6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:rsidR="00D03C14" w:rsidRPr="00C048F6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2.1. Администрация осуществляет контроль в сфере </w:t>
      </w:r>
      <w:r w:rsidR="00CA536F" w:rsidRPr="00C048F6">
        <w:rPr>
          <w:color w:val="000000"/>
          <w:sz w:val="24"/>
          <w:szCs w:val="24"/>
        </w:rPr>
        <w:t>благоустройства,</w:t>
      </w:r>
      <w:r w:rsidRPr="00C048F6">
        <w:rPr>
          <w:color w:val="000000"/>
          <w:sz w:val="24"/>
          <w:szCs w:val="24"/>
        </w:rPr>
        <w:t xml:space="preserve"> в том числе посредством проведения профилактических мероприятий.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C048F6">
        <w:rPr>
          <w:color w:val="000000"/>
          <w:sz w:val="24"/>
          <w:szCs w:val="24"/>
        </w:rPr>
        <w:t xml:space="preserve"> муниципального образовани</w:t>
      </w:r>
      <w:r w:rsidR="00CA536F" w:rsidRPr="00C048F6">
        <w:rPr>
          <w:color w:val="000000"/>
          <w:sz w:val="24"/>
          <w:szCs w:val="24"/>
        </w:rPr>
        <w:t>я «Иваническ»</w:t>
      </w:r>
      <w:r w:rsidR="00426EC6" w:rsidRPr="00C048F6">
        <w:rPr>
          <w:sz w:val="24"/>
          <w:szCs w:val="24"/>
        </w:rPr>
        <w:t xml:space="preserve"> (далее – Глава)</w:t>
      </w:r>
      <w:r w:rsidRPr="00C048F6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1) информирование;</w:t>
      </w:r>
    </w:p>
    <w:p w:rsidR="00D03C14" w:rsidRPr="00C048F6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4) консультирование.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C048F6">
        <w:rPr>
          <w:rFonts w:ascii="Arial" w:hAnsi="Arial" w:cs="Arial"/>
          <w:color w:val="000000"/>
        </w:rPr>
        <w:t>официального сайта администрации</w:t>
      </w:r>
      <w:r w:rsidRPr="00C048F6">
        <w:rPr>
          <w:rFonts w:ascii="Arial" w:hAnsi="Arial" w:cs="Arial"/>
          <w:color w:val="000000"/>
          <w:shd w:val="clear" w:color="auto" w:fill="FFFFFF"/>
        </w:rPr>
        <w:t>)</w:t>
      </w:r>
      <w:r w:rsidRPr="00C048F6">
        <w:rPr>
          <w:rFonts w:ascii="Arial" w:hAnsi="Arial" w:cs="Arial"/>
          <w:color w:val="000000"/>
        </w:rPr>
        <w:t>, в средствах массовой информации,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C048F6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C048F6">
        <w:rPr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lastRenderedPageBreak/>
        <w:t xml:space="preserve">Администрация также вправе информировать население </w:t>
      </w:r>
      <w:r w:rsidR="00CA536F" w:rsidRPr="00C048F6">
        <w:rPr>
          <w:color w:val="000000"/>
          <w:sz w:val="24"/>
          <w:szCs w:val="24"/>
        </w:rPr>
        <w:t>муниципального образования «Иваническ»</w:t>
      </w:r>
      <w:r w:rsidRPr="00C048F6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C048F6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2.7</w:t>
      </w:r>
      <w:r w:rsidR="00D03C14" w:rsidRPr="00C048F6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C048F6">
        <w:rPr>
          <w:color w:val="000000"/>
          <w:sz w:val="24"/>
          <w:szCs w:val="24"/>
        </w:rPr>
        <w:t xml:space="preserve">Глава </w:t>
      </w:r>
      <w:r w:rsidRPr="00C048F6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76D67" w:rsidRPr="00C048F6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776D67" w:rsidRPr="00C048F6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776D67" w:rsidRPr="00C048F6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r w:rsidR="00CA536F" w:rsidRPr="00C048F6">
        <w:rPr>
          <w:color w:val="000000"/>
          <w:sz w:val="24"/>
          <w:szCs w:val="24"/>
        </w:rPr>
        <w:t>размещается,</w:t>
      </w:r>
      <w:r w:rsidRPr="00C048F6">
        <w:rPr>
          <w:color w:val="000000"/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D03C14" w:rsidRPr="00C048F6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При осуществлении кон</w:t>
      </w:r>
      <w:r w:rsidR="00F922B0" w:rsidRPr="00C048F6">
        <w:rPr>
          <w:color w:val="000000"/>
          <w:sz w:val="24"/>
          <w:szCs w:val="24"/>
        </w:rPr>
        <w:t xml:space="preserve">сультирования должностное лицо </w:t>
      </w:r>
      <w:r w:rsidRPr="00C048F6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C048F6">
        <w:rPr>
          <w:color w:val="000000"/>
          <w:sz w:val="24"/>
          <w:szCs w:val="24"/>
        </w:rPr>
        <w:t xml:space="preserve">(или) действий должностных лиц </w:t>
      </w:r>
      <w:r w:rsidRPr="00C048F6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Информация, ставш</w:t>
      </w:r>
      <w:r w:rsidR="00F922B0" w:rsidRPr="00C048F6">
        <w:rPr>
          <w:color w:val="000000"/>
          <w:sz w:val="24"/>
          <w:szCs w:val="24"/>
        </w:rPr>
        <w:t xml:space="preserve">ая известной должностному лицу </w:t>
      </w:r>
      <w:r w:rsidRPr="00C048F6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D03C14" w:rsidRPr="00C048F6" w:rsidRDefault="004A7AD3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C048F6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:rsidR="00D03C14" w:rsidRPr="00C048F6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420EF4" w:rsidRPr="00C048F6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C048F6">
        <w:rPr>
          <w:color w:val="000000"/>
          <w:sz w:val="24"/>
          <w:szCs w:val="24"/>
        </w:rPr>
        <w:t xml:space="preserve">3.1. </w:t>
      </w:r>
      <w:r w:rsidR="00420EF4" w:rsidRPr="00C048F6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lastRenderedPageBreak/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C048F6">
        <w:rPr>
          <w:sz w:val="24"/>
          <w:szCs w:val="24"/>
        </w:rPr>
        <w:t>.</w:t>
      </w:r>
      <w:r w:rsidR="00420EF4" w:rsidRPr="00C048F6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C048F6">
        <w:rPr>
          <w:color w:val="000000"/>
          <w:sz w:val="24"/>
          <w:szCs w:val="24"/>
        </w:rPr>
        <w:t>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C048F6">
        <w:rPr>
          <w:color w:val="000000"/>
          <w:sz w:val="24"/>
          <w:szCs w:val="24"/>
        </w:rPr>
        <w:t>.Срок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C048F6">
        <w:rPr>
          <w:sz w:val="24"/>
          <w:szCs w:val="24"/>
        </w:rPr>
        <w:t>.</w:t>
      </w:r>
      <w:r w:rsidR="000C6042" w:rsidRPr="00C048F6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C048F6">
        <w:rPr>
          <w:color w:val="000000"/>
          <w:sz w:val="24"/>
          <w:szCs w:val="24"/>
        </w:rPr>
        <w:t>;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C048F6">
        <w:rPr>
          <w:sz w:val="24"/>
          <w:szCs w:val="24"/>
        </w:rPr>
        <w:t>.</w:t>
      </w:r>
      <w:r w:rsidR="006F5DDF" w:rsidRPr="00C048F6">
        <w:rPr>
          <w:color w:val="000000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C048F6">
        <w:rPr>
          <w:color w:val="000000"/>
          <w:sz w:val="24"/>
          <w:szCs w:val="24"/>
        </w:rPr>
        <w:t>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C048F6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C048F6">
        <w:rPr>
          <w:rFonts w:ascii="Arial" w:hAnsi="Arial" w:cs="Arial"/>
          <w:color w:val="000000"/>
        </w:rPr>
        <w:t>);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C048F6">
        <w:rPr>
          <w:sz w:val="24"/>
          <w:szCs w:val="24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</w:rPr>
      </w:pPr>
      <w:r w:rsidRPr="00C048F6">
        <w:rPr>
          <w:rFonts w:ascii="Arial" w:hAnsi="Arial" w:cs="Arial"/>
        </w:rPr>
        <w:t xml:space="preserve">3.3. </w:t>
      </w:r>
      <w:r w:rsidRPr="00C048F6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40E56" w:rsidRPr="00C048F6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3.4. </w:t>
      </w:r>
      <w:r w:rsidR="00940E56" w:rsidRPr="00C048F6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C048F6">
        <w:rPr>
          <w:sz w:val="24"/>
          <w:szCs w:val="24"/>
        </w:rPr>
        <w:t xml:space="preserve"> предусмотренным пунктами 1, 3–</w:t>
      </w:r>
      <w:r w:rsidR="00940E56" w:rsidRPr="00C048F6">
        <w:rPr>
          <w:sz w:val="24"/>
          <w:szCs w:val="24"/>
        </w:rPr>
        <w:t xml:space="preserve"> 5 части 1 </w:t>
      </w:r>
      <w:r w:rsidR="004A7AD3">
        <w:rPr>
          <w:sz w:val="24"/>
          <w:szCs w:val="24"/>
        </w:rPr>
        <w:t xml:space="preserve">статьи 57 Федерального закона № </w:t>
      </w:r>
      <w:r w:rsidR="00940E56" w:rsidRPr="00C048F6">
        <w:rPr>
          <w:sz w:val="24"/>
          <w:szCs w:val="24"/>
        </w:rPr>
        <w:t>248.</w:t>
      </w:r>
    </w:p>
    <w:p w:rsidR="0032051E" w:rsidRPr="00C048F6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048F6">
        <w:rPr>
          <w:rFonts w:ascii="Arial" w:hAnsi="Arial" w:cs="Arial"/>
          <w:color w:val="000000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:rsidR="0032051E" w:rsidRPr="00C048F6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  <w:lang w:eastAsia="ru-RU"/>
        </w:rPr>
        <w:lastRenderedPageBreak/>
        <w:t>Перечень индикаторов риска нарушения обязательных требований размещается на официальном сайте администрации</w:t>
      </w:r>
      <w:r w:rsidR="005643A8">
        <w:rPr>
          <w:color w:val="000000"/>
          <w:sz w:val="24"/>
          <w:szCs w:val="24"/>
          <w:lang w:eastAsia="ru-RU"/>
        </w:rPr>
        <w:t xml:space="preserve"> </w:t>
      </w:r>
      <w:r w:rsidRPr="00C048F6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:rsidR="00D03C14" w:rsidRPr="00C048F6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3.6</w:t>
      </w:r>
      <w:r w:rsidR="00D03C14" w:rsidRPr="00C048F6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C048F6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3.7</w:t>
      </w:r>
      <w:r w:rsidR="00D03C14" w:rsidRPr="00C048F6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C048F6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C048F6">
        <w:rPr>
          <w:color w:val="000000"/>
          <w:sz w:val="24"/>
          <w:szCs w:val="24"/>
        </w:rPr>
        <w:t>о проведении контрольного мероприятия.</w:t>
      </w:r>
    </w:p>
    <w:p w:rsidR="00D03C14" w:rsidRPr="00C048F6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3.8</w:t>
      </w:r>
      <w:r w:rsidR="00D03C14" w:rsidRPr="00C048F6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C048F6">
        <w:rPr>
          <w:color w:val="000000"/>
          <w:sz w:val="24"/>
          <w:szCs w:val="24"/>
        </w:rPr>
        <w:t>на основании задания Г</w:t>
      </w:r>
      <w:r w:rsidR="00D03C14" w:rsidRPr="00C048F6">
        <w:rPr>
          <w:color w:val="000000"/>
          <w:sz w:val="24"/>
          <w:szCs w:val="24"/>
        </w:rPr>
        <w:t>лавы</w:t>
      </w:r>
      <w:r w:rsidR="00D03C14" w:rsidRPr="00C048F6">
        <w:rPr>
          <w:i/>
          <w:iCs/>
          <w:color w:val="000000"/>
          <w:sz w:val="24"/>
          <w:szCs w:val="24"/>
        </w:rPr>
        <w:t xml:space="preserve">, </w:t>
      </w:r>
      <w:r w:rsidR="00D03C14" w:rsidRPr="00C048F6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C048F6">
        <w:rPr>
          <w:color w:val="000000"/>
          <w:sz w:val="24"/>
          <w:szCs w:val="24"/>
        </w:rPr>
        <w:t xml:space="preserve"> Федеральным </w:t>
      </w:r>
      <w:hyperlink r:id="rId9" w:history="1">
        <w:r w:rsidR="00D03C14" w:rsidRPr="00C048F6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426EC6" w:rsidRPr="00C048F6">
        <w:rPr>
          <w:color w:val="000000"/>
          <w:sz w:val="24"/>
          <w:szCs w:val="24"/>
        </w:rPr>
        <w:t xml:space="preserve"> № </w:t>
      </w:r>
      <w:r w:rsidR="00D03C14" w:rsidRPr="00C048F6">
        <w:rPr>
          <w:color w:val="000000"/>
          <w:sz w:val="24"/>
          <w:szCs w:val="24"/>
        </w:rPr>
        <w:t>248-ФЗ.</w:t>
      </w:r>
    </w:p>
    <w:p w:rsidR="00D03C14" w:rsidRPr="00C048F6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3.9</w:t>
      </w:r>
      <w:r w:rsidR="00D03C14" w:rsidRPr="00C048F6">
        <w:rPr>
          <w:color w:val="000000"/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C048F6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C048F6">
        <w:rPr>
          <w:color w:val="000000"/>
          <w:sz w:val="24"/>
          <w:szCs w:val="24"/>
        </w:rPr>
        <w:t xml:space="preserve">в соответствии с Федеральным </w:t>
      </w:r>
      <w:hyperlink r:id="rId10" w:history="1">
        <w:r w:rsidR="00D03C14" w:rsidRPr="00C048F6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5643A8">
        <w:t xml:space="preserve"> </w:t>
      </w:r>
      <w:r w:rsidR="00426EC6" w:rsidRPr="00C048F6">
        <w:rPr>
          <w:color w:val="000000"/>
          <w:sz w:val="24"/>
          <w:szCs w:val="24"/>
        </w:rPr>
        <w:t>№ </w:t>
      </w:r>
      <w:r w:rsidR="00D03C14" w:rsidRPr="00C048F6">
        <w:rPr>
          <w:color w:val="000000"/>
          <w:sz w:val="24"/>
          <w:szCs w:val="24"/>
        </w:rPr>
        <w:t>248-ФЗ.</w:t>
      </w:r>
    </w:p>
    <w:p w:rsidR="00D03C14" w:rsidRPr="00C048F6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3.10</w:t>
      </w:r>
      <w:r w:rsidR="00D03C14" w:rsidRPr="00C048F6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C048F6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C048F6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C048F6">
        <w:rPr>
          <w:rFonts w:ascii="Arial" w:hAnsi="Arial" w:cs="Arial"/>
          <w:color w:val="000000"/>
          <w:shd w:val="clear" w:color="auto" w:fill="FFFFFF"/>
        </w:rPr>
        <w:t>2016</w:t>
      </w:r>
      <w:r w:rsidR="00426EC6" w:rsidRPr="00C048F6">
        <w:rPr>
          <w:rFonts w:ascii="Arial" w:hAnsi="Arial" w:cs="Arial"/>
          <w:color w:val="000000"/>
          <w:shd w:val="clear" w:color="auto" w:fill="FFFFFF"/>
        </w:rPr>
        <w:t xml:space="preserve"> года № </w:t>
      </w:r>
      <w:r w:rsidR="00D03C14" w:rsidRPr="00C048F6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D03C14" w:rsidRPr="00C048F6">
        <w:rPr>
          <w:rFonts w:ascii="Arial" w:hAnsi="Arial" w:cs="Arial"/>
          <w:color w:val="000000"/>
        </w:rPr>
        <w:br/>
      </w:r>
      <w:r w:rsidR="00D03C14" w:rsidRPr="00C048F6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5643A8">
        <w:rPr>
          <w:rFonts w:ascii="Arial" w:hAnsi="Arial" w:cs="Arial"/>
          <w:color w:val="000000"/>
          <w:shd w:val="clear" w:color="auto" w:fill="FFFFFF"/>
        </w:rPr>
        <w:t xml:space="preserve"> </w:t>
      </w:r>
      <w:hyperlink r:id="rId11" w:history="1">
        <w:r w:rsidR="00D03C14" w:rsidRPr="00C048F6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C048F6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C048F6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C048F6">
        <w:rPr>
          <w:rFonts w:ascii="Arial" w:hAnsi="Arial" w:cs="Arial"/>
          <w:color w:val="000000"/>
        </w:rPr>
        <w:t>2021</w:t>
      </w:r>
      <w:r w:rsidR="004A7AD3">
        <w:rPr>
          <w:rFonts w:ascii="Arial" w:hAnsi="Arial" w:cs="Arial"/>
          <w:color w:val="000000"/>
        </w:rPr>
        <w:t xml:space="preserve"> года № </w:t>
      </w:r>
      <w:r w:rsidR="00D03C14" w:rsidRPr="00C048F6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C048F6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3.11</w:t>
      </w:r>
      <w:r w:rsidR="00D03C14" w:rsidRPr="00C048F6">
        <w:rPr>
          <w:color w:val="000000"/>
          <w:sz w:val="24"/>
          <w:szCs w:val="24"/>
        </w:rPr>
        <w:t xml:space="preserve">. </w:t>
      </w:r>
      <w:r w:rsidR="00D03C14" w:rsidRPr="00C048F6">
        <w:rPr>
          <w:color w:val="000000"/>
          <w:sz w:val="24"/>
          <w:szCs w:val="24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r w:rsidR="00C048F6" w:rsidRPr="00C048F6">
        <w:rPr>
          <w:color w:val="000000"/>
          <w:sz w:val="24"/>
          <w:szCs w:val="24"/>
          <w:shd w:val="clear" w:color="auto" w:fill="FFFFFF"/>
        </w:rPr>
        <w:t>связи,</w:t>
      </w:r>
      <w:r w:rsidR="00D03C14" w:rsidRPr="00C048F6">
        <w:rPr>
          <w:color w:val="000000"/>
          <w:sz w:val="24"/>
          <w:szCs w:val="24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C048F6">
        <w:rPr>
          <w:rFonts w:ascii="Arial" w:hAnsi="Arial" w:cs="Arial"/>
          <w:color w:val="000000"/>
        </w:rPr>
        <w:t xml:space="preserve">1) 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C048F6">
        <w:rPr>
          <w:rFonts w:ascii="Arial" w:hAnsi="Arial" w:cs="Arial"/>
          <w:color w:val="000000"/>
        </w:rPr>
        <w:t xml:space="preserve">должностным лицом 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соблюдения обязательных требований при проведении </w:t>
      </w:r>
      <w:r w:rsidRPr="00C048F6">
        <w:rPr>
          <w:rFonts w:ascii="Arial" w:hAnsi="Arial" w:cs="Arial"/>
          <w:color w:val="000000"/>
          <w:shd w:val="clear" w:color="auto" w:fill="FFFFFF"/>
        </w:rPr>
        <w:lastRenderedPageBreak/>
        <w:t>контрольного мероприятия при условии, что контролируемое лицо было надлежащим образом уведомлено о прове</w:t>
      </w:r>
      <w:r w:rsidR="004A7AD3">
        <w:rPr>
          <w:rFonts w:ascii="Arial" w:hAnsi="Arial" w:cs="Arial"/>
          <w:color w:val="000000"/>
          <w:shd w:val="clear" w:color="auto" w:fill="FFFFFF"/>
        </w:rPr>
        <w:t>дении контрольного мероприятия;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C048F6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3) имеются уважительные причины для отсутствия контролируемого лица (болезнь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C048F6">
        <w:rPr>
          <w:rFonts w:ascii="Arial" w:hAnsi="Arial" w:cs="Arial"/>
          <w:color w:val="000000"/>
        </w:rPr>
        <w:t>, его командировка и т.п.) при проведении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Pr="00C048F6">
        <w:rPr>
          <w:rFonts w:ascii="Arial" w:hAnsi="Arial" w:cs="Arial"/>
          <w:color w:val="000000"/>
        </w:rPr>
        <w:t>.</w:t>
      </w:r>
    </w:p>
    <w:p w:rsidR="00343FE5" w:rsidRPr="00C048F6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343FE5" w:rsidRPr="00C048F6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C048F6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="004A7AD3">
        <w:rPr>
          <w:color w:val="000000"/>
          <w:sz w:val="24"/>
          <w:szCs w:val="24"/>
        </w:rPr>
        <w:t xml:space="preserve"> Федерального закона от № </w:t>
      </w:r>
      <w:r w:rsidRPr="00C048F6">
        <w:rPr>
          <w:color w:val="000000"/>
          <w:sz w:val="24"/>
          <w:szCs w:val="24"/>
        </w:rPr>
        <w:t>248-ФЗ.</w:t>
      </w:r>
    </w:p>
    <w:p w:rsidR="00343FE5" w:rsidRPr="00C048F6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343FE5" w:rsidRPr="00C048F6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C048F6">
        <w:rPr>
          <w:rFonts w:ascii="Arial" w:hAnsi="Arial" w:cs="Arial"/>
          <w:color w:val="000000"/>
        </w:rPr>
        <w:t>.</w:t>
      </w:r>
    </w:p>
    <w:p w:rsidR="00343FE5" w:rsidRPr="00C048F6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343FE5" w:rsidRPr="00C048F6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0F24BB" w:rsidRPr="00C048F6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C048F6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C048F6">
        <w:rPr>
          <w:color w:val="000000"/>
          <w:sz w:val="24"/>
          <w:szCs w:val="24"/>
        </w:rPr>
        <w:t>Единый портал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 государственных и </w:t>
      </w:r>
      <w:r w:rsidRPr="00C048F6">
        <w:rPr>
          <w:color w:val="000000"/>
          <w:sz w:val="24"/>
          <w:szCs w:val="24"/>
          <w:shd w:val="clear" w:color="auto" w:fill="FFFFFF"/>
        </w:rPr>
        <w:lastRenderedPageBreak/>
        <w:t>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F24BB" w:rsidRPr="00C048F6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</w:t>
      </w:r>
      <w:r w:rsidR="00C048F6" w:rsidRPr="00C048F6">
        <w:rPr>
          <w:color w:val="000000"/>
          <w:sz w:val="24"/>
          <w:szCs w:val="24"/>
          <w:shd w:val="clear" w:color="auto" w:fill="FFFFFF"/>
        </w:rPr>
        <w:t>аутентификации,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 либо если оно не завершило прохождение процедуры регистрации в единой системе идентификации и аутентификации).</w:t>
      </w:r>
      <w:r w:rsidRPr="00C048F6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0F24BB" w:rsidRPr="00C048F6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r w:rsidR="00C048F6" w:rsidRPr="00C048F6">
        <w:rPr>
          <w:color w:val="000000"/>
          <w:sz w:val="24"/>
          <w:szCs w:val="24"/>
        </w:rPr>
        <w:t>осуществляться,</w:t>
      </w:r>
      <w:r w:rsidRPr="00C048F6">
        <w:rPr>
          <w:color w:val="000000"/>
          <w:sz w:val="24"/>
          <w:szCs w:val="24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0F24BB" w:rsidRPr="00C048F6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C048F6">
        <w:rPr>
          <w:color w:val="000000"/>
          <w:sz w:val="24"/>
          <w:szCs w:val="24"/>
        </w:rPr>
        <w:t>№ </w:t>
      </w:r>
      <w:r w:rsidR="00A1678D" w:rsidRPr="00C048F6">
        <w:rPr>
          <w:color w:val="000000"/>
          <w:sz w:val="24"/>
          <w:szCs w:val="24"/>
        </w:rPr>
        <w:t xml:space="preserve">248-ФЗ </w:t>
      </w:r>
      <w:r w:rsidRPr="00C048F6">
        <w:rPr>
          <w:color w:val="000000"/>
          <w:sz w:val="24"/>
          <w:szCs w:val="24"/>
        </w:rPr>
        <w:t>и разделом 4 настоящего Положения.</w:t>
      </w:r>
    </w:p>
    <w:p w:rsidR="006D403D" w:rsidRPr="00C048F6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6D403D" w:rsidRPr="00C048F6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6D403D" w:rsidRPr="00C048F6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C048F6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6D403D" w:rsidRPr="00C048F6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6D403D" w:rsidRPr="00C048F6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</w:t>
      </w:r>
      <w:r w:rsidRPr="00C048F6">
        <w:rPr>
          <w:color w:val="000000"/>
          <w:sz w:val="24"/>
          <w:szCs w:val="24"/>
        </w:rPr>
        <w:lastRenderedPageBreak/>
        <w:t>соответствующих полномочий принять меры по привлечению виновных лиц к установленной законом ответственности;</w:t>
      </w:r>
    </w:p>
    <w:p w:rsidR="006D403D" w:rsidRPr="00C048F6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4) </w:t>
      </w:r>
      <w:r w:rsidRPr="00C048F6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C048F6">
        <w:rPr>
          <w:rFonts w:ascii="Arial" w:hAnsi="Arial" w:cs="Arial"/>
          <w:color w:val="000000"/>
        </w:rPr>
        <w:t>;</w:t>
      </w:r>
    </w:p>
    <w:p w:rsidR="006D403D" w:rsidRPr="00C048F6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6D403D" w:rsidRPr="00C048F6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C048F6">
        <w:rPr>
          <w:sz w:val="24"/>
          <w:szCs w:val="24"/>
        </w:rPr>
        <w:t xml:space="preserve"> Иркутской области</w:t>
      </w:r>
      <w:r w:rsidRPr="00C048F6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6D403D" w:rsidRPr="00C048F6" w:rsidRDefault="006D403D" w:rsidP="006D403D">
      <w:pPr>
        <w:ind w:firstLine="709"/>
        <w:jc w:val="both"/>
        <w:rPr>
          <w:rFonts w:ascii="Arial" w:hAnsi="Arial" w:cs="Arial"/>
        </w:rPr>
      </w:pPr>
      <w:r w:rsidRPr="00C048F6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D03C14" w:rsidRPr="00C048F6" w:rsidRDefault="004A7AD3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C048F6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C048F6">
        <w:rPr>
          <w:b/>
          <w:bCs/>
          <w:color w:val="000000"/>
          <w:sz w:val="24"/>
          <w:szCs w:val="24"/>
        </w:rPr>
        <w:t>й (бездействия) должностных лиц</w:t>
      </w:r>
    </w:p>
    <w:p w:rsidR="00D03C14" w:rsidRPr="00C048F6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4.1. Решения администрации, действи</w:t>
      </w:r>
      <w:r w:rsidR="000C018C" w:rsidRPr="00C048F6">
        <w:rPr>
          <w:color w:val="000000"/>
          <w:sz w:val="24"/>
          <w:szCs w:val="24"/>
        </w:rPr>
        <w:t>я (бездействие) должностных лиц</w:t>
      </w:r>
      <w:r w:rsidRPr="00C048F6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4A7AD3">
        <w:rPr>
          <w:color w:val="000000"/>
          <w:sz w:val="24"/>
          <w:szCs w:val="24"/>
        </w:rPr>
        <w:t xml:space="preserve">№ </w:t>
      </w:r>
      <w:r w:rsidRPr="00C048F6">
        <w:rPr>
          <w:color w:val="000000"/>
          <w:sz w:val="24"/>
          <w:szCs w:val="24"/>
        </w:rPr>
        <w:t>248-ФЗ.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1) решений о проведении контрольных мероприятий;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3) действий</w:t>
      </w:r>
      <w:r w:rsidR="000C018C" w:rsidRPr="00C048F6">
        <w:rPr>
          <w:color w:val="000000"/>
          <w:sz w:val="24"/>
          <w:szCs w:val="24"/>
        </w:rPr>
        <w:t xml:space="preserve"> (бездействия) должностных лиц </w:t>
      </w:r>
      <w:r w:rsidRPr="00C048F6">
        <w:rPr>
          <w:color w:val="000000"/>
          <w:sz w:val="24"/>
          <w:szCs w:val="24"/>
        </w:rPr>
        <w:t>в рамках контрольных мероприятий.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C048F6">
        <w:rPr>
          <w:color w:val="000000"/>
          <w:sz w:val="24"/>
          <w:szCs w:val="24"/>
        </w:rPr>
        <w:t>.</w:t>
      </w:r>
    </w:p>
    <w:p w:rsidR="00D03C14" w:rsidRPr="00C048F6" w:rsidRDefault="00D03C14" w:rsidP="006C06F1">
      <w:pPr>
        <w:pStyle w:val="s1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C048F6">
        <w:rPr>
          <w:color w:val="000000"/>
          <w:sz w:val="24"/>
          <w:szCs w:val="24"/>
        </w:rPr>
        <w:t>ируемым лицом на личном приеме Главы</w:t>
      </w:r>
      <w:r w:rsidR="005643A8">
        <w:rPr>
          <w:color w:val="000000"/>
          <w:sz w:val="24"/>
          <w:szCs w:val="24"/>
        </w:rPr>
        <w:t xml:space="preserve"> </w:t>
      </w:r>
      <w:r w:rsidRPr="00C048F6">
        <w:rPr>
          <w:color w:val="000000"/>
          <w:sz w:val="24"/>
          <w:szCs w:val="24"/>
        </w:rPr>
        <w:t>с предварительным информированием главы о наличии в</w:t>
      </w:r>
      <w:r w:rsidR="005643A8">
        <w:rPr>
          <w:color w:val="000000"/>
          <w:sz w:val="24"/>
          <w:szCs w:val="24"/>
        </w:rPr>
        <w:t xml:space="preserve"> </w:t>
      </w:r>
      <w:r w:rsidRPr="00C048F6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lastRenderedPageBreak/>
        <w:t>4.4. Жалоба на решение администрации, действия (бездействие) д</w:t>
      </w:r>
      <w:r w:rsidR="003A6B62" w:rsidRPr="00C048F6">
        <w:rPr>
          <w:color w:val="000000"/>
          <w:sz w:val="24"/>
          <w:szCs w:val="24"/>
        </w:rPr>
        <w:t>олжностных лиц рассматривается Г</w:t>
      </w:r>
      <w:r w:rsidRPr="00C048F6">
        <w:rPr>
          <w:color w:val="000000"/>
          <w:sz w:val="24"/>
          <w:szCs w:val="24"/>
        </w:rPr>
        <w:t>лавой.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C048F6" w:rsidRPr="00C048F6">
        <w:rPr>
          <w:color w:val="000000"/>
          <w:sz w:val="24"/>
          <w:szCs w:val="24"/>
        </w:rPr>
        <w:t>муниципального образования «Иваническ»</w:t>
      </w:r>
      <w:r w:rsidRPr="00C048F6">
        <w:rPr>
          <w:color w:val="000000"/>
          <w:sz w:val="24"/>
          <w:szCs w:val="24"/>
        </w:rPr>
        <w:t xml:space="preserve"> не более чем на 20 рабочих дней.</w:t>
      </w:r>
    </w:p>
    <w:p w:rsidR="00D03C14" w:rsidRPr="00C048F6" w:rsidRDefault="00D03C14" w:rsidP="006C06F1">
      <w:pPr>
        <w:pStyle w:val="1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03C14" w:rsidRPr="00C048F6" w:rsidRDefault="004A7AD3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Раздел </w:t>
      </w:r>
      <w:r w:rsidR="00D03C14" w:rsidRPr="00C048F6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="005643A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03C14" w:rsidRPr="00C048F6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:rsidR="00D03C14" w:rsidRPr="00C048F6" w:rsidRDefault="00D03C14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03C14" w:rsidRPr="00C048F6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C048F6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C048F6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C048F6">
        <w:rPr>
          <w:rFonts w:ascii="Arial" w:hAnsi="Arial" w:cs="Arial"/>
          <w:color w:val="000000"/>
          <w:sz w:val="24"/>
          <w:szCs w:val="24"/>
        </w:rPr>
        <w:t>2020</w:t>
      </w:r>
      <w:r w:rsidR="004A7AD3">
        <w:rPr>
          <w:rFonts w:ascii="Arial" w:hAnsi="Arial" w:cs="Arial"/>
          <w:color w:val="000000"/>
          <w:sz w:val="24"/>
          <w:szCs w:val="24"/>
        </w:rPr>
        <w:t xml:space="preserve"> года № </w:t>
      </w:r>
      <w:r w:rsidRPr="00C048F6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C048F6">
        <w:rPr>
          <w:rFonts w:ascii="Arial" w:hAnsi="Arial" w:cs="Arial"/>
          <w:color w:val="000000"/>
          <w:sz w:val="24"/>
          <w:szCs w:val="24"/>
        </w:rPr>
        <w:t>ии».</w:t>
      </w:r>
    </w:p>
    <w:p w:rsidR="00D03C14" w:rsidRPr="00C048F6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C048F6">
        <w:rPr>
          <w:rFonts w:ascii="Arial" w:hAnsi="Arial" w:cs="Arial"/>
          <w:color w:val="000000"/>
          <w:sz w:val="24"/>
          <w:szCs w:val="24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C048F6" w:rsidRPr="00C048F6">
        <w:rPr>
          <w:rFonts w:ascii="Arial" w:hAnsi="Arial" w:cs="Arial"/>
          <w:bCs/>
          <w:color w:val="000000"/>
          <w:sz w:val="24"/>
          <w:szCs w:val="24"/>
        </w:rPr>
        <w:t>Думой муниципального образования «Иваническ»</w:t>
      </w:r>
      <w:r w:rsidRPr="00C048F6">
        <w:rPr>
          <w:rFonts w:ascii="Arial" w:hAnsi="Arial" w:cs="Arial"/>
          <w:color w:val="000000"/>
          <w:sz w:val="24"/>
          <w:szCs w:val="24"/>
        </w:rPr>
        <w:t>.</w:t>
      </w:r>
    </w:p>
    <w:p w:rsidR="00915CD9" w:rsidRPr="00C048F6" w:rsidRDefault="00B909D5" w:rsidP="00247E58">
      <w:pPr>
        <w:pStyle w:val="ConsPlusNormal"/>
        <w:ind w:firstLine="0"/>
        <w:rPr>
          <w:color w:val="000000"/>
          <w:sz w:val="24"/>
          <w:szCs w:val="24"/>
        </w:rPr>
      </w:pPr>
    </w:p>
    <w:p w:rsidR="00EC2F33" w:rsidRPr="00C048F6" w:rsidRDefault="00C048F6" w:rsidP="00C048F6">
      <w:pPr>
        <w:spacing w:after="160" w:line="259" w:lineRule="auto"/>
        <w:jc w:val="right"/>
        <w:rPr>
          <w:rFonts w:ascii="Courier New" w:hAnsi="Courier New" w:cs="Courier New"/>
          <w:sz w:val="22"/>
          <w:szCs w:val="22"/>
          <w:lang w:eastAsia="zh-CN"/>
        </w:rPr>
      </w:pPr>
      <w:r>
        <w:rPr>
          <w:color w:val="000000"/>
        </w:rPr>
        <w:t>П</w:t>
      </w:r>
      <w:r w:rsidR="004A7AD3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риложение № </w:t>
      </w:r>
      <w:r w:rsidR="00EC2F33" w:rsidRPr="00C048F6">
        <w:rPr>
          <w:rFonts w:ascii="Courier New" w:hAnsi="Courier New" w:cs="Courier New"/>
          <w:color w:val="000000"/>
          <w:sz w:val="22"/>
          <w:szCs w:val="22"/>
          <w:lang w:eastAsia="zh-CN"/>
        </w:rPr>
        <w:t>1</w:t>
      </w:r>
    </w:p>
    <w:p w:rsidR="00EC2F33" w:rsidRPr="00C048F6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C048F6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к Положению о муниципальном контроле в сфере </w:t>
      </w:r>
    </w:p>
    <w:p w:rsidR="00EC2F33" w:rsidRPr="00C048F6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C048F6">
        <w:rPr>
          <w:rFonts w:ascii="Courier New" w:hAnsi="Courier New" w:cs="Courier New"/>
          <w:color w:val="000000"/>
          <w:sz w:val="22"/>
          <w:szCs w:val="22"/>
          <w:lang w:eastAsia="zh-CN"/>
        </w:rPr>
        <w:t>благоустройства на территории муниципального образования</w:t>
      </w:r>
    </w:p>
    <w:p w:rsidR="00EC2F33" w:rsidRPr="004A7AD3" w:rsidRDefault="00C048F6" w:rsidP="006A6DF4">
      <w:pPr>
        <w:suppressAutoHyphens/>
        <w:autoSpaceDE w:val="0"/>
        <w:jc w:val="right"/>
        <w:rPr>
          <w:rFonts w:ascii="Courier New" w:hAnsi="Courier New" w:cs="Courier New"/>
          <w:color w:val="000000" w:themeColor="text1"/>
          <w:sz w:val="22"/>
          <w:szCs w:val="22"/>
          <w:lang w:eastAsia="zh-CN"/>
        </w:rPr>
      </w:pPr>
      <w:r w:rsidRPr="004A7AD3">
        <w:rPr>
          <w:rFonts w:ascii="Courier New" w:hAnsi="Courier New" w:cs="Courier New"/>
          <w:color w:val="000000" w:themeColor="text1"/>
          <w:sz w:val="22"/>
          <w:szCs w:val="22"/>
          <w:lang w:eastAsia="zh-CN"/>
        </w:rPr>
        <w:t>«Иван</w:t>
      </w:r>
      <w:r w:rsidR="004A7AD3" w:rsidRPr="004A7AD3">
        <w:rPr>
          <w:rFonts w:ascii="Courier New" w:hAnsi="Courier New" w:cs="Courier New"/>
          <w:color w:val="000000" w:themeColor="text1"/>
          <w:sz w:val="22"/>
          <w:szCs w:val="22"/>
          <w:lang w:eastAsia="zh-CN"/>
        </w:rPr>
        <w:t>и</w:t>
      </w:r>
      <w:r w:rsidRPr="004A7AD3">
        <w:rPr>
          <w:rFonts w:ascii="Courier New" w:hAnsi="Courier New" w:cs="Courier New"/>
          <w:color w:val="000000" w:themeColor="text1"/>
          <w:sz w:val="22"/>
          <w:szCs w:val="22"/>
          <w:lang w:eastAsia="zh-CN"/>
        </w:rPr>
        <w:t>ческ»</w:t>
      </w:r>
    </w:p>
    <w:p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:rsidR="00EC2F33" w:rsidRPr="00C048F6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C048F6">
        <w:rPr>
          <w:rFonts w:ascii="Arial" w:eastAsia="Calibri" w:hAnsi="Arial" w:cs="Arial"/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EC2F33" w:rsidRPr="00C048F6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C048F6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:rsidR="00EC2F33" w:rsidRPr="00C048F6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C048F6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:rsidR="00EC2F33" w:rsidRPr="00C048F6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C048F6">
        <w:rPr>
          <w:rFonts w:ascii="Arial" w:hAnsi="Arial" w:cs="Arial"/>
        </w:rPr>
        <w:t>на иных территориях общего пользования.</w:t>
      </w:r>
    </w:p>
    <w:p w:rsidR="00EC2F33" w:rsidRPr="00C048F6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2. Наличие на прилегающей территории</w:t>
      </w:r>
      <w:r w:rsidRPr="00C048F6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C048F6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:rsidR="00EC2F33" w:rsidRPr="00C048F6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C048F6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EC2F33" w:rsidRPr="00C048F6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4. Наличие препятствующей 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C048F6">
        <w:rPr>
          <w:rFonts w:ascii="Arial" w:hAnsi="Arial" w:cs="Arial"/>
          <w:color w:val="000000"/>
        </w:rPr>
        <w:t>наледи на прилегающих территориях.</w:t>
      </w:r>
    </w:p>
    <w:p w:rsidR="00EC2F33" w:rsidRPr="00C048F6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:rsidR="00EC2F33" w:rsidRPr="00C048F6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lastRenderedPageBreak/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EC2F33" w:rsidRPr="00C048F6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C048F6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EC2F33" w:rsidRPr="00C048F6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="00C048F6" w:rsidRPr="00C048F6">
        <w:rPr>
          <w:rFonts w:ascii="Arial" w:hAnsi="Arial" w:cs="Arial"/>
          <w:b/>
          <w:bCs/>
          <w:color w:val="000000"/>
        </w:rPr>
        <w:t>.</w:t>
      </w:r>
    </w:p>
    <w:p w:rsidR="00EC2F33" w:rsidRPr="00C048F6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EC2F33" w:rsidRPr="00C048F6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EC2F33" w:rsidRPr="00C048F6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EC2F33" w:rsidRPr="00C048F6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C048F6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:rsidR="00EC2F33" w:rsidRPr="00C048F6" w:rsidRDefault="00EC2F33" w:rsidP="00247E58">
      <w:pPr>
        <w:pStyle w:val="ConsPlusNormal"/>
        <w:ind w:firstLine="0"/>
        <w:rPr>
          <w:color w:val="000000"/>
          <w:sz w:val="24"/>
          <w:szCs w:val="24"/>
        </w:rPr>
      </w:pPr>
    </w:p>
    <w:sectPr w:rsidR="00EC2F33" w:rsidRPr="00C048F6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09D5" w:rsidRDefault="00B909D5" w:rsidP="00D03C14">
      <w:r>
        <w:separator/>
      </w:r>
    </w:p>
  </w:endnote>
  <w:endnote w:type="continuationSeparator" w:id="1">
    <w:p w:rsidR="00B909D5" w:rsidRDefault="00B909D5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09D5" w:rsidRDefault="00B909D5" w:rsidP="00D03C14">
      <w:r>
        <w:separator/>
      </w:r>
    </w:p>
  </w:footnote>
  <w:footnote w:type="continuationSeparator" w:id="1">
    <w:p w:rsidR="00B909D5" w:rsidRDefault="00B909D5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5E3471" w:rsidP="00A205EC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7100F8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90F25" w:rsidRDefault="00B909D5">
    <w:pPr>
      <w:pStyle w:val="af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5E3471" w:rsidP="00A205EC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7100F8">
      <w:rPr>
        <w:rStyle w:val="afc"/>
      </w:rPr>
      <w:instrText xml:space="preserve"> PAGE </w:instrText>
    </w:r>
    <w:r>
      <w:rPr>
        <w:rStyle w:val="afc"/>
      </w:rPr>
      <w:fldChar w:fldCharType="separate"/>
    </w:r>
    <w:r w:rsidR="005643A8">
      <w:rPr>
        <w:rStyle w:val="afc"/>
        <w:noProof/>
      </w:rPr>
      <w:t>9</w:t>
    </w:r>
    <w:r>
      <w:rPr>
        <w:rStyle w:val="afc"/>
      </w:rPr>
      <w:fldChar w:fldCharType="end"/>
    </w:r>
  </w:p>
  <w:p w:rsidR="00E90F25" w:rsidRDefault="00B909D5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7165DD5"/>
    <w:multiLevelType w:val="hybridMultilevel"/>
    <w:tmpl w:val="61B83350"/>
    <w:lvl w:ilvl="0" w:tplc="C624C782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0705C6"/>
    <w:rsid w:val="000C018C"/>
    <w:rsid w:val="000C6042"/>
    <w:rsid w:val="000F24BB"/>
    <w:rsid w:val="000F3E22"/>
    <w:rsid w:val="0012489F"/>
    <w:rsid w:val="00137EFD"/>
    <w:rsid w:val="00147A37"/>
    <w:rsid w:val="00247111"/>
    <w:rsid w:val="00247E58"/>
    <w:rsid w:val="00314690"/>
    <w:rsid w:val="0032051E"/>
    <w:rsid w:val="00343FE5"/>
    <w:rsid w:val="003715E1"/>
    <w:rsid w:val="003A6B62"/>
    <w:rsid w:val="003D5BCA"/>
    <w:rsid w:val="00420EF4"/>
    <w:rsid w:val="00426EC6"/>
    <w:rsid w:val="004A7AD3"/>
    <w:rsid w:val="004F2552"/>
    <w:rsid w:val="004F2B90"/>
    <w:rsid w:val="0052451E"/>
    <w:rsid w:val="005643A8"/>
    <w:rsid w:val="005E3471"/>
    <w:rsid w:val="0067319F"/>
    <w:rsid w:val="006A6DF4"/>
    <w:rsid w:val="006C06F1"/>
    <w:rsid w:val="006D403D"/>
    <w:rsid w:val="006E6F91"/>
    <w:rsid w:val="006F5DDF"/>
    <w:rsid w:val="007100F8"/>
    <w:rsid w:val="00776D67"/>
    <w:rsid w:val="007848CD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C7F2F"/>
    <w:rsid w:val="009D07EB"/>
    <w:rsid w:val="00A1678D"/>
    <w:rsid w:val="00A868AA"/>
    <w:rsid w:val="00AA16A1"/>
    <w:rsid w:val="00AE4CD9"/>
    <w:rsid w:val="00B05D0A"/>
    <w:rsid w:val="00B1248D"/>
    <w:rsid w:val="00B23A0B"/>
    <w:rsid w:val="00B66FD2"/>
    <w:rsid w:val="00B909D5"/>
    <w:rsid w:val="00C048F6"/>
    <w:rsid w:val="00C22451"/>
    <w:rsid w:val="00C53812"/>
    <w:rsid w:val="00C90E00"/>
    <w:rsid w:val="00CA536F"/>
    <w:rsid w:val="00D03C14"/>
    <w:rsid w:val="00E2226F"/>
    <w:rsid w:val="00E266DC"/>
    <w:rsid w:val="00E35B46"/>
    <w:rsid w:val="00E9351A"/>
    <w:rsid w:val="00EC08AA"/>
    <w:rsid w:val="00EC2F33"/>
    <w:rsid w:val="00EE4F69"/>
    <w:rsid w:val="00EF594B"/>
    <w:rsid w:val="00F922B0"/>
    <w:rsid w:val="00F957AD"/>
    <w:rsid w:val="00FB59AF"/>
    <w:rsid w:val="00FE1A2F"/>
    <w:rsid w:val="00FF6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3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6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7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nhideWhenUsed/>
    <w:rsid w:val="00D03C1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03C14"/>
  </w:style>
  <w:style w:type="character" w:styleId="afd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03C14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03C1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2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footnote reference"/>
    <w:semiHidden/>
    <w:unhideWhenUsed/>
    <w:rsid w:val="00D03C14"/>
    <w:rPr>
      <w:vertAlign w:val="superscript"/>
    </w:rPr>
  </w:style>
  <w:style w:type="table" w:styleId="aff4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4A7AD3"/>
    <w:pPr>
      <w:ind w:left="720"/>
      <w:contextualSpacing/>
    </w:pPr>
  </w:style>
  <w:style w:type="character" w:customStyle="1" w:styleId="af2">
    <w:name w:val="Без интервала Знак"/>
    <w:link w:val="af1"/>
    <w:uiPriority w:val="1"/>
    <w:locked/>
    <w:rsid w:val="004A7AD3"/>
    <w:rPr>
      <w:rFonts w:ascii="Times New Roman" w:eastAsia="Calibri" w:hAnsi="Times New Roman" w:cs="Times New Roman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0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266C4-4B35-41EE-B606-9B5626847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5333</Words>
  <Characters>30400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2021-11-26T04:08:00Z</cp:lastPrinted>
  <dcterms:created xsi:type="dcterms:W3CDTF">2022-01-26T09:02:00Z</dcterms:created>
  <dcterms:modified xsi:type="dcterms:W3CDTF">2022-03-23T09:46:00Z</dcterms:modified>
</cp:coreProperties>
</file>