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4AC" w:rsidRPr="001E5356" w:rsidRDefault="006709B4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</w:t>
      </w:r>
      <w:r w:rsidR="00FE4660" w:rsidRPr="001E5356">
        <w:rPr>
          <w:rFonts w:ascii="Arial" w:hAnsi="Arial" w:cs="Arial"/>
          <w:b/>
          <w:bCs/>
          <w:sz w:val="32"/>
          <w:szCs w:val="32"/>
        </w:rPr>
        <w:t>.</w:t>
      </w:r>
      <w:r w:rsidR="004C2C1C">
        <w:rPr>
          <w:rFonts w:ascii="Arial" w:hAnsi="Arial" w:cs="Arial"/>
          <w:b/>
          <w:bCs/>
          <w:sz w:val="32"/>
          <w:szCs w:val="32"/>
        </w:rPr>
        <w:t>12</w:t>
      </w:r>
      <w:r w:rsidR="00FE4660" w:rsidRPr="001E5356">
        <w:rPr>
          <w:rFonts w:ascii="Arial" w:hAnsi="Arial" w:cs="Arial"/>
          <w:b/>
          <w:bCs/>
          <w:sz w:val="32"/>
          <w:szCs w:val="32"/>
        </w:rPr>
        <w:t>.202</w:t>
      </w:r>
      <w:r w:rsidR="004C2C1C">
        <w:rPr>
          <w:rFonts w:ascii="Arial" w:hAnsi="Arial" w:cs="Arial"/>
          <w:b/>
          <w:bCs/>
          <w:sz w:val="32"/>
          <w:szCs w:val="32"/>
        </w:rPr>
        <w:t>1</w:t>
      </w:r>
      <w:r w:rsidR="00FE4660" w:rsidRPr="001E5356">
        <w:rPr>
          <w:rFonts w:ascii="Arial" w:hAnsi="Arial" w:cs="Arial"/>
          <w:b/>
          <w:bCs/>
          <w:sz w:val="32"/>
          <w:szCs w:val="32"/>
        </w:rPr>
        <w:t>г. №4/</w:t>
      </w:r>
      <w:r>
        <w:rPr>
          <w:rFonts w:ascii="Arial" w:hAnsi="Arial" w:cs="Arial"/>
          <w:b/>
          <w:bCs/>
          <w:sz w:val="32"/>
          <w:szCs w:val="32"/>
        </w:rPr>
        <w:t>115</w:t>
      </w:r>
      <w:r w:rsidR="00FE4660" w:rsidRPr="001E5356">
        <w:rPr>
          <w:rFonts w:ascii="Arial" w:hAnsi="Arial" w:cs="Arial"/>
          <w:b/>
          <w:bCs/>
          <w:sz w:val="32"/>
          <w:szCs w:val="32"/>
        </w:rPr>
        <w:t>-дмо</w:t>
      </w:r>
    </w:p>
    <w:p w:rsidR="006772FF" w:rsidRPr="001E5356" w:rsidRDefault="006772FF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32"/>
        </w:rPr>
      </w:pPr>
      <w:r w:rsidRPr="001E5356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772FF" w:rsidRPr="001E5356" w:rsidRDefault="006772FF" w:rsidP="006772FF">
      <w:pPr>
        <w:pStyle w:val="a6"/>
        <w:tabs>
          <w:tab w:val="left" w:pos="4704"/>
        </w:tabs>
        <w:spacing w:line="240" w:lineRule="auto"/>
        <w:rPr>
          <w:rFonts w:ascii="Arial" w:hAnsi="Arial" w:cs="Arial"/>
          <w:b/>
          <w:bCs/>
          <w:sz w:val="32"/>
          <w:szCs w:val="32"/>
        </w:rPr>
      </w:pPr>
      <w:r w:rsidRPr="001E535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4AC" w:rsidRPr="001E5356" w:rsidRDefault="002D04AC" w:rsidP="006772FF">
      <w:pPr>
        <w:pStyle w:val="a4"/>
        <w:tabs>
          <w:tab w:val="left" w:pos="4704"/>
        </w:tabs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1E5356">
        <w:rPr>
          <w:rFonts w:ascii="Arial" w:hAnsi="Arial" w:cs="Arial"/>
          <w:b/>
          <w:bCs/>
          <w:spacing w:val="20"/>
          <w:sz w:val="32"/>
          <w:szCs w:val="32"/>
        </w:rPr>
        <w:t>АЛАРСКИЙ МУНИЦИПАЛЬНЫЙ РАЙОН</w:t>
      </w:r>
    </w:p>
    <w:p w:rsidR="006772FF" w:rsidRPr="001E5356" w:rsidRDefault="006772FF" w:rsidP="006772FF">
      <w:pPr>
        <w:pStyle w:val="a4"/>
        <w:tabs>
          <w:tab w:val="left" w:pos="4704"/>
        </w:tabs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1E5356">
        <w:rPr>
          <w:rFonts w:ascii="Arial" w:hAnsi="Arial" w:cs="Arial"/>
          <w:b/>
          <w:bCs/>
          <w:spacing w:val="20"/>
          <w:sz w:val="32"/>
          <w:szCs w:val="32"/>
        </w:rPr>
        <w:t>МУНИЦИПАЛЬНОГО ОБРАЗОВАНИЯ «</w:t>
      </w:r>
      <w:r w:rsidR="004C2C1C">
        <w:rPr>
          <w:rFonts w:ascii="Arial" w:hAnsi="Arial" w:cs="Arial"/>
          <w:b/>
          <w:bCs/>
          <w:spacing w:val="20"/>
          <w:sz w:val="32"/>
          <w:szCs w:val="32"/>
        </w:rPr>
        <w:t>ИВАНИЧЕСК</w:t>
      </w:r>
      <w:r w:rsidRPr="001E5356">
        <w:rPr>
          <w:rFonts w:ascii="Arial" w:hAnsi="Arial" w:cs="Arial"/>
          <w:b/>
          <w:bCs/>
          <w:spacing w:val="20"/>
          <w:sz w:val="32"/>
          <w:szCs w:val="32"/>
        </w:rPr>
        <w:t>»</w:t>
      </w:r>
    </w:p>
    <w:p w:rsidR="006772FF" w:rsidRDefault="001E5356" w:rsidP="006772F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ДУМА</w:t>
      </w:r>
    </w:p>
    <w:p w:rsidR="001E5356" w:rsidRPr="001E5356" w:rsidRDefault="001E5356" w:rsidP="006772F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РЕШЕНИЕ</w:t>
      </w:r>
    </w:p>
    <w:p w:rsidR="006772FF" w:rsidRDefault="006772FF" w:rsidP="006772FF">
      <w:pPr>
        <w:pStyle w:val="a4"/>
        <w:jc w:val="center"/>
        <w:rPr>
          <w:spacing w:val="20"/>
          <w:sz w:val="26"/>
          <w:szCs w:val="26"/>
        </w:rPr>
      </w:pPr>
    </w:p>
    <w:p w:rsidR="001E5356" w:rsidRDefault="00A033C3" w:rsidP="001E535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4660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1E5356">
        <w:rPr>
          <w:rFonts w:ascii="Arial" w:eastAsia="Times New Roman" w:hAnsi="Arial" w:cs="Arial"/>
          <w:b/>
          <w:sz w:val="32"/>
          <w:szCs w:val="32"/>
          <w:lang w:eastAsia="ru-RU"/>
        </w:rPr>
        <w:t>Б УТВЕРЖДЕНИИ ПОРЯДКА ЗАКЛЮЧЕНИЯ СОГЛАШЕНИЙ О ПЕРЕДАЧЕ (ПРИНЯТИИ) ЧАСТИ ПОЛНОМОЧИЙ ПО РЕШЕНИЮ ВОПРОСОВ МЕСТНОГО ЗНАЧЕНИЯ</w:t>
      </w:r>
    </w:p>
    <w:p w:rsidR="005D7C60" w:rsidRPr="00FE4660" w:rsidRDefault="00A033C3" w:rsidP="001E535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23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C2CE0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6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C2CE0" w:rsidRPr="00FE4660">
        <w:rPr>
          <w:rFonts w:ascii="Arial" w:hAnsi="Arial" w:cs="Arial"/>
          <w:color w:val="39465C"/>
          <w:sz w:val="24"/>
          <w:szCs w:val="24"/>
        </w:rPr>
        <w:t xml:space="preserve"> </w:t>
      </w:r>
      <w:r w:rsidR="005C2CE0" w:rsidRPr="00FE4660">
        <w:rPr>
          <w:rFonts w:ascii="Arial" w:hAnsi="Arial" w:cs="Arial"/>
          <w:color w:val="000000" w:themeColor="text1"/>
          <w:sz w:val="24"/>
          <w:szCs w:val="24"/>
        </w:rPr>
        <w:t>част</w:t>
      </w:r>
      <w:r w:rsidR="00ED08D9" w:rsidRPr="00FE4660">
        <w:rPr>
          <w:rFonts w:ascii="Arial" w:hAnsi="Arial" w:cs="Arial"/>
          <w:color w:val="000000" w:themeColor="text1"/>
          <w:sz w:val="24"/>
          <w:szCs w:val="24"/>
        </w:rPr>
        <w:t>ью</w:t>
      </w:r>
      <w:r w:rsidR="005C2CE0" w:rsidRPr="00FE4660">
        <w:rPr>
          <w:rFonts w:ascii="Arial" w:hAnsi="Arial" w:cs="Arial"/>
          <w:color w:val="000000" w:themeColor="text1"/>
          <w:sz w:val="24"/>
          <w:szCs w:val="24"/>
        </w:rPr>
        <w:t xml:space="preserve"> 4 статьи 15 Федерального закона от 06.10.2003г. №131-</w:t>
      </w:r>
      <w:r w:rsidR="007C3FDF" w:rsidRPr="00FE4660">
        <w:rPr>
          <w:rFonts w:ascii="Arial" w:hAnsi="Arial" w:cs="Arial"/>
          <w:color w:val="000000" w:themeColor="text1"/>
          <w:sz w:val="24"/>
          <w:szCs w:val="24"/>
        </w:rPr>
        <w:t>ФЗ</w:t>
      </w:r>
      <w:r w:rsidR="002323E4" w:rsidRPr="00FE4660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hyperlink r:id="rId7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2323E4" w:rsidRPr="00FE4660">
        <w:rPr>
          <w:rFonts w:ascii="Arial" w:hAnsi="Arial" w:cs="Arial"/>
          <w:sz w:val="24"/>
          <w:szCs w:val="24"/>
        </w:rPr>
        <w:t>»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, Уставом </w:t>
      </w:r>
      <w:r w:rsidR="002323E4" w:rsidRPr="00FE466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2323E4" w:rsidRPr="00FE46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C3FDF" w:rsidRPr="00FE4660">
        <w:rPr>
          <w:rFonts w:ascii="Arial" w:eastAsia="Times New Roman" w:hAnsi="Arial" w:cs="Arial"/>
          <w:sz w:val="24"/>
          <w:szCs w:val="24"/>
          <w:lang w:eastAsia="ru-RU"/>
        </w:rPr>
        <w:t>, Дума муниципального образования "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5D7C60" w:rsidRPr="00FE4660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A033C3" w:rsidRPr="00FE4660" w:rsidRDefault="00A033C3" w:rsidP="005D7C60">
      <w:pPr>
        <w:tabs>
          <w:tab w:val="left" w:pos="709"/>
        </w:tabs>
        <w:spacing w:before="100" w:beforeAutospacing="1" w:after="100" w:afterAutospacing="1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E4660">
        <w:rPr>
          <w:rFonts w:ascii="Arial" w:eastAsia="Times New Roman" w:hAnsi="Arial" w:cs="Arial"/>
          <w:b/>
          <w:sz w:val="30"/>
          <w:szCs w:val="30"/>
          <w:lang w:eastAsia="ru-RU"/>
        </w:rPr>
        <w:t>РЕШИЛ</w:t>
      </w:r>
      <w:r w:rsidR="007C3FDF" w:rsidRPr="00FE4660"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  <w:r w:rsidRPr="00FE4660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A033C3" w:rsidRPr="00FE4660" w:rsidRDefault="00A033C3" w:rsidP="00FE466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A033C3" w:rsidRPr="00FE4660" w:rsidRDefault="004F3263" w:rsidP="001E53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033C3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решение вступает в силу </w:t>
      </w:r>
      <w:r w:rsidR="005C1DB6" w:rsidRPr="00FE4660">
        <w:rPr>
          <w:rFonts w:ascii="Arial" w:eastAsia="Times New Roman" w:hAnsi="Arial" w:cs="Arial"/>
          <w:sz w:val="24"/>
          <w:szCs w:val="24"/>
          <w:lang w:eastAsia="ru-RU"/>
        </w:rPr>
        <w:t>после официального опубликования.</w:t>
      </w:r>
    </w:p>
    <w:p w:rsidR="005D7C60" w:rsidRDefault="004F3263" w:rsidP="004C2C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033C3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C2C1C" w:rsidRPr="006E76AA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издании  «</w:t>
      </w:r>
      <w:proofErr w:type="spellStart"/>
      <w:r w:rsidR="004C2C1C" w:rsidRPr="006E76AA">
        <w:rPr>
          <w:rFonts w:ascii="Arial" w:hAnsi="Arial" w:cs="Arial"/>
          <w:sz w:val="24"/>
          <w:szCs w:val="24"/>
        </w:rPr>
        <w:t>Иванический</w:t>
      </w:r>
      <w:proofErr w:type="spellEnd"/>
      <w:r w:rsidR="004C2C1C" w:rsidRPr="006E76AA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муниципального образования «</w:t>
      </w:r>
      <w:proofErr w:type="spellStart"/>
      <w:r w:rsidR="004C2C1C" w:rsidRPr="006E76AA">
        <w:rPr>
          <w:rFonts w:ascii="Arial" w:hAnsi="Arial" w:cs="Arial"/>
          <w:sz w:val="24"/>
          <w:szCs w:val="24"/>
        </w:rPr>
        <w:t>Иваническ</w:t>
      </w:r>
      <w:proofErr w:type="spellEnd"/>
      <w:r w:rsidR="004C2C1C" w:rsidRPr="006E76A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C2C1C" w:rsidRDefault="004C2C1C" w:rsidP="004C2C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C2C1C" w:rsidRPr="00FE4660" w:rsidRDefault="004C2C1C" w:rsidP="004C2C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72FF" w:rsidRPr="00FE4660" w:rsidRDefault="00A033C3" w:rsidP="00FE46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406EB1" w:rsidRPr="00FE466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06EB1" w:rsidRPr="00FE4660" w:rsidRDefault="00406EB1" w:rsidP="00FE46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4C2C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образования "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6772FF" w:rsidRPr="00FE4660" w:rsidRDefault="004C2C1C" w:rsidP="00FE46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И.А.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Гарбуз</w:t>
      </w:r>
      <w:proofErr w:type="spellEnd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</w:t>
      </w:r>
    </w:p>
    <w:p w:rsidR="006772FF" w:rsidRPr="001E5356" w:rsidRDefault="00A033C3" w:rsidP="00FE4660">
      <w:pPr>
        <w:spacing w:before="100" w:beforeAutospacing="1"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1E5356">
        <w:rPr>
          <w:rFonts w:ascii="Courier New" w:eastAsia="Times New Roman" w:hAnsi="Courier New" w:cs="Courier New"/>
          <w:lang w:eastAsia="ru-RU"/>
        </w:rPr>
        <w:t>У</w:t>
      </w:r>
      <w:r w:rsidR="00FF553F" w:rsidRPr="001E5356">
        <w:rPr>
          <w:rFonts w:ascii="Courier New" w:eastAsia="Times New Roman" w:hAnsi="Courier New" w:cs="Courier New"/>
          <w:lang w:eastAsia="ru-RU"/>
        </w:rPr>
        <w:t>тверждён</w:t>
      </w:r>
      <w:proofErr w:type="gramEnd"/>
      <w:r w:rsidRPr="001E5356">
        <w:rPr>
          <w:rFonts w:ascii="Courier New" w:eastAsia="Times New Roman" w:hAnsi="Courier New" w:cs="Courier New"/>
          <w:lang w:eastAsia="ru-RU"/>
        </w:rPr>
        <w:br/>
        <w:t xml:space="preserve">решением </w:t>
      </w:r>
      <w:r w:rsidR="006772FF" w:rsidRPr="001E5356">
        <w:rPr>
          <w:rFonts w:ascii="Courier New" w:eastAsia="Times New Roman" w:hAnsi="Courier New" w:cs="Courier New"/>
          <w:lang w:eastAsia="ru-RU"/>
        </w:rPr>
        <w:t>Думы муниципального</w:t>
      </w:r>
    </w:p>
    <w:p w:rsidR="00A033C3" w:rsidRPr="001E5356" w:rsidRDefault="006772FF" w:rsidP="00FE46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E5356">
        <w:rPr>
          <w:rFonts w:ascii="Courier New" w:eastAsia="Times New Roman" w:hAnsi="Courier New" w:cs="Courier New"/>
          <w:lang w:eastAsia="ru-RU"/>
        </w:rPr>
        <w:t>образования "</w:t>
      </w:r>
      <w:proofErr w:type="spellStart"/>
      <w:r w:rsidR="004C2C1C">
        <w:rPr>
          <w:rFonts w:ascii="Courier New" w:eastAsia="Times New Roman" w:hAnsi="Courier New" w:cs="Courier New"/>
          <w:lang w:eastAsia="ru-RU"/>
        </w:rPr>
        <w:t>Иваническ</w:t>
      </w:r>
      <w:proofErr w:type="spellEnd"/>
      <w:r w:rsidRPr="001E5356">
        <w:rPr>
          <w:rFonts w:ascii="Courier New" w:eastAsia="Times New Roman" w:hAnsi="Courier New" w:cs="Courier New"/>
          <w:lang w:eastAsia="ru-RU"/>
        </w:rPr>
        <w:t>"</w:t>
      </w:r>
      <w:r w:rsidR="00A033C3" w:rsidRPr="001E5356">
        <w:rPr>
          <w:rFonts w:ascii="Courier New" w:eastAsia="Times New Roman" w:hAnsi="Courier New" w:cs="Courier New"/>
          <w:lang w:eastAsia="ru-RU"/>
        </w:rPr>
        <w:br/>
        <w:t xml:space="preserve">от </w:t>
      </w:r>
      <w:r w:rsidR="006709B4">
        <w:rPr>
          <w:rFonts w:ascii="Courier New" w:eastAsia="Times New Roman" w:hAnsi="Courier New" w:cs="Courier New"/>
          <w:lang w:eastAsia="ru-RU"/>
        </w:rPr>
        <w:t>3</w:t>
      </w:r>
      <w:r w:rsidR="00FE4660" w:rsidRPr="001E5356">
        <w:rPr>
          <w:rFonts w:ascii="Courier New" w:eastAsia="Times New Roman" w:hAnsi="Courier New" w:cs="Courier New"/>
          <w:lang w:eastAsia="ru-RU"/>
        </w:rPr>
        <w:t>0.</w:t>
      </w:r>
      <w:r w:rsidR="004C2C1C">
        <w:rPr>
          <w:rFonts w:ascii="Courier New" w:eastAsia="Times New Roman" w:hAnsi="Courier New" w:cs="Courier New"/>
          <w:lang w:eastAsia="ru-RU"/>
        </w:rPr>
        <w:t>12</w:t>
      </w:r>
      <w:r w:rsidR="00FE4660" w:rsidRPr="001E5356">
        <w:rPr>
          <w:rFonts w:ascii="Courier New" w:eastAsia="Times New Roman" w:hAnsi="Courier New" w:cs="Courier New"/>
          <w:lang w:eastAsia="ru-RU"/>
        </w:rPr>
        <w:t>.</w:t>
      </w:r>
      <w:r w:rsidR="00A033C3" w:rsidRPr="001E5356">
        <w:rPr>
          <w:rFonts w:ascii="Courier New" w:eastAsia="Times New Roman" w:hAnsi="Courier New" w:cs="Courier New"/>
          <w:lang w:eastAsia="ru-RU"/>
        </w:rPr>
        <w:t>20</w:t>
      </w:r>
      <w:r w:rsidRPr="001E5356">
        <w:rPr>
          <w:rFonts w:ascii="Courier New" w:eastAsia="Times New Roman" w:hAnsi="Courier New" w:cs="Courier New"/>
          <w:lang w:eastAsia="ru-RU"/>
        </w:rPr>
        <w:t>2</w:t>
      </w:r>
      <w:r w:rsidR="004C2C1C">
        <w:rPr>
          <w:rFonts w:ascii="Courier New" w:eastAsia="Times New Roman" w:hAnsi="Courier New" w:cs="Courier New"/>
          <w:lang w:eastAsia="ru-RU"/>
        </w:rPr>
        <w:t>1</w:t>
      </w:r>
      <w:r w:rsidR="00A033C3" w:rsidRPr="001E5356">
        <w:rPr>
          <w:rFonts w:ascii="Courier New" w:eastAsia="Times New Roman" w:hAnsi="Courier New" w:cs="Courier New"/>
          <w:lang w:eastAsia="ru-RU"/>
        </w:rPr>
        <w:t xml:space="preserve"> г. N </w:t>
      </w:r>
      <w:r w:rsidR="00FE4660" w:rsidRPr="001E5356">
        <w:rPr>
          <w:rFonts w:ascii="Courier New" w:eastAsia="Times New Roman" w:hAnsi="Courier New" w:cs="Courier New"/>
          <w:lang w:eastAsia="ru-RU"/>
        </w:rPr>
        <w:t>4/</w:t>
      </w:r>
      <w:r w:rsidR="006709B4">
        <w:rPr>
          <w:rFonts w:ascii="Courier New" w:eastAsia="Times New Roman" w:hAnsi="Courier New" w:cs="Courier New"/>
          <w:lang w:eastAsia="ru-RU"/>
        </w:rPr>
        <w:t>115</w:t>
      </w:r>
      <w:r w:rsidR="00FE4660" w:rsidRPr="001E5356">
        <w:rPr>
          <w:rFonts w:ascii="Courier New" w:eastAsia="Times New Roman" w:hAnsi="Courier New" w:cs="Courier New"/>
          <w:lang w:eastAsia="ru-RU"/>
        </w:rPr>
        <w:t>-дмо</w:t>
      </w:r>
      <w:r w:rsidR="00A033C3" w:rsidRPr="001E5356">
        <w:rPr>
          <w:rFonts w:ascii="Courier New" w:eastAsia="Times New Roman" w:hAnsi="Courier New" w:cs="Courier New"/>
          <w:lang w:eastAsia="ru-RU"/>
        </w:rPr>
        <w:t xml:space="preserve"> </w:t>
      </w:r>
    </w:p>
    <w:p w:rsidR="001E5356" w:rsidRPr="00FE4660" w:rsidRDefault="001E5356" w:rsidP="00FE466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5356" w:rsidRDefault="001E5356" w:rsidP="001E5356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ПОРЯДОК ЗАКЛЮЧЕНИЯ СОГЛАШЕНИЙ О ПЕРЕДАЧЕ (ПРИНЯТИИ) ЧАСТИ ПОЛНОМОЧИЙ ПО РЕШЕНИЮ ВОПРОСОВ МЕСТНОГО ЗНАЧЕНИЯ</w:t>
      </w: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A033C3" w:rsidRPr="00FE4660" w:rsidRDefault="001E5356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</w:t>
      </w:r>
      <w:r w:rsidR="00A033C3"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1.1.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8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"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Поселение) и муниципального образования </w:t>
      </w:r>
      <w:r w:rsidR="00C93895" w:rsidRPr="00FE466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Аларский 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район</w:t>
      </w:r>
      <w:r w:rsidR="00C93895" w:rsidRPr="00FE46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9" w:history="1">
        <w:r w:rsidRPr="00FE466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</w:t>
      </w:r>
      <w:r w:rsidR="00230966" w:rsidRPr="00FE466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год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</w:t>
      </w:r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Думу муниципального образования "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" (далее </w:t>
      </w:r>
      <w:proofErr w:type="gramStart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-Д</w:t>
      </w:r>
      <w:proofErr w:type="gramEnd"/>
      <w:r w:rsidR="006772FF" w:rsidRPr="00FE4660">
        <w:rPr>
          <w:rFonts w:ascii="Arial" w:eastAsia="Times New Roman" w:hAnsi="Arial" w:cs="Arial"/>
          <w:sz w:val="24"/>
          <w:szCs w:val="24"/>
          <w:lang w:eastAsia="ru-RU"/>
        </w:rPr>
        <w:t>ума)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2.1. Принцип верховенства </w:t>
      </w:r>
      <w:hyperlink r:id="rId10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E466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и федеральных законов.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1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2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3" w:history="1">
        <w:r w:rsidRPr="00FE4660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E4660">
        <w:rPr>
          <w:rFonts w:ascii="Arial" w:eastAsia="Times New Roman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FE466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Принцип согласования интересов Поселения и интересов Района.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FE466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Принцип добровольности заключения Соглашений.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FE4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Принцип обеспеченности ресурсами.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CC3F3F" w:rsidRPr="00FE4660" w:rsidRDefault="00CC3F3F" w:rsidP="00FE4660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4C2C1C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3.2. Глава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"</w:t>
      </w:r>
      <w:proofErr w:type="spellStart"/>
      <w:r w:rsidR="004C2C1C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Глава поселения):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4.1. Инициировать передачу части полномочий поселения может глава района либо глава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Проект решения о передачи части полномочий направляется главой поселения в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Председатель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принятия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в тексте Решения указываются: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перечень передаваемой части полномочий по решению вопроса местного значения;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Решение по вопросу о передаче части полномочий по решению вопроса местного значения принимаются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семи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принятия </w:t>
      </w:r>
      <w:r w:rsidR="000F27D5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положительного рассмотрения вопроса о передаче части полномочий по решению вопроса местного значения поселения 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и 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глава поселения подписывает Соглашение.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Нормативное регулирование вопросов, не отраженных в Соглашении о передаче полномочий, осуществляет 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в рамках своей компетенции по инициативе главы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A033C3" w:rsidRPr="00FE4660" w:rsidRDefault="00A456ED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5.2. Инициацией принятия</w:t>
      </w:r>
      <w:r w:rsidR="00A033C3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A033C3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 проекта Соглашения. Указанные документы должны содержать: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расчет межбюджетных трансфертов.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5.3. Администрация поселения на основании поступившего обращения главы района готовит проект решения </w:t>
      </w:r>
      <w:r w:rsidR="004A3B9F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5.4. Проект решения о принятии части полномочий направляется главой поселения в </w:t>
      </w:r>
      <w:r w:rsidR="00783FA8" w:rsidRPr="00FE4660"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5.5. Председатель </w:t>
      </w:r>
      <w:r w:rsidR="00783FA8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783FA8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783FA8" w:rsidRPr="00FE4660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принять определенную часть полномочий по решению конкретного вопроса местного значения;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принятия </w:t>
      </w:r>
      <w:r w:rsidR="00B607FC" w:rsidRPr="00FE4660">
        <w:rPr>
          <w:rFonts w:ascii="Arial" w:eastAsia="Times New Roman" w:hAnsi="Arial" w:cs="Arial"/>
          <w:sz w:val="24"/>
          <w:szCs w:val="24"/>
          <w:lang w:eastAsia="ru-RU"/>
        </w:rPr>
        <w:t>Думой поселения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принятии части полномочий в тексте Решения указываются: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5.6. Решение по вопросу о принятии части полномочий по решению вопроса местного значения принимаются </w:t>
      </w:r>
      <w:r w:rsidR="00CB4E90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Думой 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поселения тайным голосованием количеством голосов не менее 8 (восьми).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5.7. В случае принятия </w:t>
      </w:r>
      <w:r w:rsidR="00746E20"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Думой 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>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5.8. В случае принятия </w:t>
      </w:r>
      <w:r w:rsidR="00746E20" w:rsidRPr="00FE4660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966CDE" w:rsidRPr="001E5356" w:rsidRDefault="00A033C3" w:rsidP="001E5356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дств в ср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6.1. В Соглашении в обязательном порядке указываются: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права и обязанности сторон;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FE466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FE466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A033C3" w:rsidRPr="00FE4660" w:rsidRDefault="00A033C3" w:rsidP="004C2C1C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7.1. Соглашение прекращает свое действие с момента истечения срока, на который оно было заключено.</w:t>
      </w:r>
    </w:p>
    <w:p w:rsidR="00A033C3" w:rsidRPr="00FE4660" w:rsidRDefault="00A033C3" w:rsidP="00FE4660">
      <w:p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4660">
        <w:rPr>
          <w:rFonts w:ascii="Arial" w:eastAsia="Times New Roman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  <w:r w:rsidR="00966CDE" w:rsidRPr="00FE466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26CF" w:rsidRPr="00FE4660" w:rsidRDefault="009326CF" w:rsidP="00FE46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326CF" w:rsidRPr="00FE4660" w:rsidSect="006709B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E4480"/>
    <w:multiLevelType w:val="hybridMultilevel"/>
    <w:tmpl w:val="29423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3C3"/>
    <w:rsid w:val="000E4002"/>
    <w:rsid w:val="000E7ACF"/>
    <w:rsid w:val="000F27D5"/>
    <w:rsid w:val="00134091"/>
    <w:rsid w:val="00166847"/>
    <w:rsid w:val="001B4493"/>
    <w:rsid w:val="001E5356"/>
    <w:rsid w:val="00230966"/>
    <w:rsid w:val="002323E4"/>
    <w:rsid w:val="002D04AC"/>
    <w:rsid w:val="002E7ECC"/>
    <w:rsid w:val="002F63C8"/>
    <w:rsid w:val="00406EB1"/>
    <w:rsid w:val="004866A4"/>
    <w:rsid w:val="004A3B9F"/>
    <w:rsid w:val="004C2C1C"/>
    <w:rsid w:val="004F15CE"/>
    <w:rsid w:val="004F3263"/>
    <w:rsid w:val="005A70ED"/>
    <w:rsid w:val="005C1DB6"/>
    <w:rsid w:val="005C2CE0"/>
    <w:rsid w:val="005D7C60"/>
    <w:rsid w:val="00630212"/>
    <w:rsid w:val="006709B4"/>
    <w:rsid w:val="006772FF"/>
    <w:rsid w:val="006C18A2"/>
    <w:rsid w:val="007175B6"/>
    <w:rsid w:val="00746E20"/>
    <w:rsid w:val="007828B0"/>
    <w:rsid w:val="00783FA8"/>
    <w:rsid w:val="007C3FDF"/>
    <w:rsid w:val="007E08E8"/>
    <w:rsid w:val="008C1484"/>
    <w:rsid w:val="00903158"/>
    <w:rsid w:val="009326CF"/>
    <w:rsid w:val="00966CDE"/>
    <w:rsid w:val="00A033C3"/>
    <w:rsid w:val="00A456ED"/>
    <w:rsid w:val="00B607FC"/>
    <w:rsid w:val="00C50618"/>
    <w:rsid w:val="00C552F2"/>
    <w:rsid w:val="00C93895"/>
    <w:rsid w:val="00CB4E90"/>
    <w:rsid w:val="00CC3F3F"/>
    <w:rsid w:val="00CE7D46"/>
    <w:rsid w:val="00CF7E09"/>
    <w:rsid w:val="00D330AB"/>
    <w:rsid w:val="00D718BB"/>
    <w:rsid w:val="00E52865"/>
    <w:rsid w:val="00E9472A"/>
    <w:rsid w:val="00ED08D9"/>
    <w:rsid w:val="00F0059C"/>
    <w:rsid w:val="00F053C3"/>
    <w:rsid w:val="00FE4660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</w:style>
  <w:style w:type="paragraph" w:styleId="2">
    <w:name w:val="heading 2"/>
    <w:basedOn w:val="a"/>
    <w:link w:val="20"/>
    <w:uiPriority w:val="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33C3"/>
    <w:rPr>
      <w:color w:val="0000FF"/>
      <w:u w:val="single"/>
    </w:rPr>
  </w:style>
  <w:style w:type="paragraph" w:customStyle="1" w:styleId="headertext">
    <w:name w:val="header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77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03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9004937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049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790C6-8528-4480-89CE-DFD83F94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2510</Words>
  <Characters>14308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2</cp:revision>
  <cp:lastPrinted>2021-12-30T04:22:00Z</cp:lastPrinted>
  <dcterms:created xsi:type="dcterms:W3CDTF">2022-01-13T02:07:00Z</dcterms:created>
  <dcterms:modified xsi:type="dcterms:W3CDTF">2022-01-13T02:07:00Z</dcterms:modified>
</cp:coreProperties>
</file>