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190678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  <w:r w:rsidR="006A367F">
        <w:rPr>
          <w:noProof/>
          <w:lang w:eastAsia="ru-RU"/>
        </w:rPr>
        <w:drawing>
          <wp:inline distT="0" distB="0" distL="0" distR="0">
            <wp:extent cx="1406525" cy="939800"/>
            <wp:effectExtent l="0" t="0" r="3175" b="0"/>
            <wp:docPr id="2" name="Рисунок 2" descr="https://yt3.ggpht.com/ytc/AAUvwngmYy9_lFhBpwGFTS63qkdPD5TJQmoEg9w-ZRjBWg=s900-c-k-c0x00ffffff-no-r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yt3.ggpht.com/ytc/AAUvwngmYy9_lFhBpwGFTS63qkdPD5TJQmoEg9w-ZRjBWg=s900-c-k-c0x00ffffff-no-rj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525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 ПРОКУРАТУРА                                               </w:t>
      </w:r>
      <w:r w:rsidR="006A367F">
        <w:rPr>
          <w:rFonts w:ascii="Times New Roman" w:hAnsi="Times New Roman" w:cs="Times New Roman"/>
        </w:rPr>
        <w:t xml:space="preserve">Отдел надзорной деятельности </w:t>
      </w:r>
      <w:r w:rsidRPr="00234D7C">
        <w:rPr>
          <w:rFonts w:ascii="Times New Roman" w:hAnsi="Times New Roman" w:cs="Times New Roman"/>
        </w:rPr>
        <w:t xml:space="preserve">АЛАРСКОГО РАЙОНА                                         </w:t>
      </w:r>
      <w:r w:rsidR="006A367F">
        <w:rPr>
          <w:rFonts w:ascii="Times New Roman" w:hAnsi="Times New Roman" w:cs="Times New Roman"/>
        </w:rPr>
        <w:t>по УОБО и Ольхонскому</w:t>
      </w:r>
      <w:r>
        <w:rPr>
          <w:rFonts w:ascii="Times New Roman" w:hAnsi="Times New Roman" w:cs="Times New Roman"/>
        </w:rPr>
        <w:t xml:space="preserve"> </w:t>
      </w:r>
      <w:r w:rsidR="006A367F">
        <w:rPr>
          <w:rFonts w:ascii="Times New Roman" w:hAnsi="Times New Roman" w:cs="Times New Roman"/>
        </w:rPr>
        <w:t xml:space="preserve">району </w:t>
      </w:r>
      <w:r w:rsidRPr="00234D7C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            </w:t>
      </w:r>
      <w:r w:rsidRPr="00234D7C">
        <w:rPr>
          <w:rFonts w:ascii="Times New Roman" w:hAnsi="Times New Roman" w:cs="Times New Roman"/>
        </w:rPr>
        <w:t xml:space="preserve">  </w:t>
      </w:r>
    </w:p>
    <w:p w:rsidR="00234D7C" w:rsidRDefault="00234D7C" w:rsidP="00234D7C">
      <w:pPr>
        <w:rPr>
          <w:rFonts w:ascii="Times New Roman" w:hAnsi="Times New Roman" w:cs="Times New Roman"/>
        </w:rPr>
      </w:pPr>
    </w:p>
    <w:p w:rsidR="00234D7C" w:rsidRDefault="00234D7C" w:rsidP="00E82E7B">
      <w:pPr>
        <w:pStyle w:val="1"/>
        <w:jc w:val="center"/>
      </w:pPr>
      <w:proofErr w:type="gramStart"/>
      <w:r w:rsidRPr="00234D7C">
        <w:rPr>
          <w:rFonts w:ascii="Times New Roman" w:hAnsi="Times New Roman" w:cs="Times New Roman"/>
          <w:sz w:val="48"/>
          <w:szCs w:val="48"/>
        </w:rPr>
        <w:t>Р</w:t>
      </w:r>
      <w:proofErr w:type="gramEnd"/>
      <w:r w:rsidRPr="00234D7C">
        <w:rPr>
          <w:rFonts w:ascii="Times New Roman" w:hAnsi="Times New Roman" w:cs="Times New Roman"/>
          <w:sz w:val="48"/>
          <w:szCs w:val="48"/>
        </w:rPr>
        <w:t xml:space="preserve"> А З Ъ Я С Н Я Ю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A367F" w:rsidRPr="006A367F" w:rsidRDefault="006A367F" w:rsidP="00E948E6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6A367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Статья 8.32. Кодекса РФ об административных правонарушениях</w:t>
      </w:r>
    </w:p>
    <w:p w:rsidR="00FD2EDA" w:rsidRDefault="00FD2EDA" w:rsidP="006A367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6A367F" w:rsidRDefault="006A367F" w:rsidP="006A367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6A367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Нарушение правил пожарной безопасности в лесах</w:t>
      </w:r>
    </w:p>
    <w:p w:rsidR="006A367F" w:rsidRPr="006A367F" w:rsidRDefault="006A367F" w:rsidP="006A367F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6A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Нарушение правил пожарной безопасности в лесах -</w:t>
      </w:r>
    </w:p>
    <w:p w:rsidR="006A367F" w:rsidRPr="006A367F" w:rsidRDefault="006A367F" w:rsidP="006A367F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dst5605"/>
      <w:bookmarkStart w:id="2" w:name="dst2433"/>
      <w:bookmarkEnd w:id="1"/>
      <w:bookmarkEnd w:id="2"/>
      <w:r w:rsidRPr="006A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влечет предупреждение или наложение административного штрафа на граждан в размере от одной </w:t>
      </w:r>
      <w:proofErr w:type="gramStart"/>
      <w:r w:rsidRPr="006A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тысячи пятисот</w:t>
      </w:r>
      <w:proofErr w:type="gramEnd"/>
      <w:r w:rsidRPr="006A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трех тысяч рублей; на должностных лиц - от десяти тысяч до двадцати тысяч рублей; на юридических лиц - от пятидесяти тысяч до двухсот тысяч рублей.</w:t>
      </w:r>
    </w:p>
    <w:p w:rsidR="006A367F" w:rsidRPr="006A367F" w:rsidRDefault="006A367F" w:rsidP="006A367F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dst2434"/>
      <w:bookmarkEnd w:id="3"/>
      <w:r w:rsidRPr="006A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Выжигание хвороста, лесной подстилки, сухой травы и других лесных горючих материалов с нарушением требований правил пожарной безопасности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не менее 0,5 метра, -</w:t>
      </w:r>
    </w:p>
    <w:p w:rsidR="006A367F" w:rsidRPr="006A367F" w:rsidRDefault="006A367F" w:rsidP="006A367F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dst5606"/>
      <w:bookmarkStart w:id="5" w:name="dst2435"/>
      <w:bookmarkEnd w:id="4"/>
      <w:bookmarkEnd w:id="5"/>
      <w:r w:rsidRPr="006A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влечет наложение административного штрафа на граждан в размере от трех тысяч до четырех тысяч рублей; на должностных лиц - от пятнадцати тысяч до двадцати пяти тысяч рублей; на юридических лиц - от ста пятидесяти тысяч до двухсот пятидесяти тысяч рублей.</w:t>
      </w:r>
    </w:p>
    <w:p w:rsidR="006A367F" w:rsidRPr="006A367F" w:rsidRDefault="006A367F" w:rsidP="006A367F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Нарушение правил пожарной безопасности в лесах в условиях </w:t>
      </w:r>
      <w:proofErr w:type="gramStart"/>
      <w:r w:rsidRPr="006A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особого</w:t>
      </w:r>
      <w:proofErr w:type="gramEnd"/>
      <w:r w:rsidRPr="006A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противопожарного режима, режима чрезвычайной ситуации в лесах, возникшей вследствие лесных пожаров, -</w:t>
      </w:r>
    </w:p>
    <w:p w:rsidR="006A367F" w:rsidRDefault="006A367F" w:rsidP="006A367F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6" w:name="dst5607"/>
      <w:bookmarkStart w:id="7" w:name="dst2437"/>
      <w:bookmarkEnd w:id="6"/>
      <w:bookmarkEnd w:id="7"/>
      <w:r w:rsidRPr="006A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влечет наложение административного штрафа на граждан в размере от четырех тысяч до пяти тысяч рублей; на должностных лиц - от двадцати тысяч до сорока тысяч рублей; на юридических лиц - от трехсот тысяч до пятисот тысяч рублей.</w:t>
      </w:r>
    </w:p>
    <w:p w:rsidR="00FD2EDA" w:rsidRDefault="00FD2EDA" w:rsidP="00FD2EDA">
      <w:pPr>
        <w:jc w:val="center"/>
        <w:rPr>
          <w:noProof/>
          <w:lang w:eastAsia="ru-RU"/>
        </w:rPr>
      </w:pPr>
    </w:p>
    <w:p w:rsidR="006F1454" w:rsidRPr="006F1454" w:rsidRDefault="00FD2EDA" w:rsidP="006A367F">
      <w:pPr>
        <w:jc w:val="center"/>
      </w:pPr>
      <w:r>
        <w:rPr>
          <w:noProof/>
          <w:lang w:eastAsia="ru-RU"/>
        </w:rPr>
        <w:t>24.05.2021</w:t>
      </w:r>
    </w:p>
    <w:sectPr w:rsidR="006F1454" w:rsidRPr="006F1454" w:rsidSect="00FD2EDA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561805"/>
    <w:rsid w:val="000B52EA"/>
    <w:rsid w:val="000C1929"/>
    <w:rsid w:val="001716AA"/>
    <w:rsid w:val="0017622D"/>
    <w:rsid w:val="00234D7C"/>
    <w:rsid w:val="00391B4A"/>
    <w:rsid w:val="00464797"/>
    <w:rsid w:val="00561805"/>
    <w:rsid w:val="006A367F"/>
    <w:rsid w:val="006F1454"/>
    <w:rsid w:val="00771CF4"/>
    <w:rsid w:val="00996172"/>
    <w:rsid w:val="00A41AB3"/>
    <w:rsid w:val="00D143C7"/>
    <w:rsid w:val="00E82E7B"/>
    <w:rsid w:val="00E948E6"/>
    <w:rsid w:val="00F953AF"/>
    <w:rsid w:val="00FD2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172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B52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52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dcterms:created xsi:type="dcterms:W3CDTF">2021-05-27T03:39:00Z</dcterms:created>
  <dcterms:modified xsi:type="dcterms:W3CDTF">2021-05-27T03:39:00Z</dcterms:modified>
</cp:coreProperties>
</file>