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F9E" w:rsidRPr="0067456B" w:rsidRDefault="00E5480B" w:rsidP="00590F9E">
      <w:pPr>
        <w:jc w:val="center"/>
        <w:rPr>
          <w:rFonts w:ascii="Arial" w:eastAsia="Calibri" w:hAnsi="Arial" w:cs="Arial"/>
          <w:b/>
          <w:sz w:val="32"/>
          <w:szCs w:val="32"/>
          <w:lang w:eastAsia="en-US"/>
        </w:rPr>
      </w:pPr>
      <w:r>
        <w:rPr>
          <w:rFonts w:ascii="Arial" w:eastAsia="Calibri" w:hAnsi="Arial" w:cs="Arial"/>
          <w:b/>
          <w:sz w:val="32"/>
          <w:szCs w:val="32"/>
          <w:lang w:eastAsia="en-US"/>
        </w:rPr>
        <w:t>28.11.2017 г. № 3/236</w:t>
      </w:r>
      <w:r w:rsidR="00590F9E">
        <w:rPr>
          <w:rFonts w:ascii="Arial" w:eastAsia="Calibri" w:hAnsi="Arial" w:cs="Arial"/>
          <w:b/>
          <w:sz w:val="32"/>
          <w:szCs w:val="32"/>
          <w:lang w:eastAsia="en-US"/>
        </w:rPr>
        <w:t>-ДМО</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РОССИЙСКАЯ ФЕДЕРАЦИЯ</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ИРКУТСКАЯ ОБЛАСТЬ</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АЛАРСКИЙ МУНИЦИПАЛЬНЫЙ РАЙОН</w:t>
      </w:r>
    </w:p>
    <w:p w:rsidR="00590F9E"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МУНИЦИПАЛЬНОЕ ОБРАЗОВАНИЕ «</w:t>
      </w:r>
      <w:r>
        <w:rPr>
          <w:rFonts w:ascii="Arial" w:eastAsia="Calibri" w:hAnsi="Arial" w:cs="Arial"/>
          <w:b/>
          <w:sz w:val="32"/>
          <w:szCs w:val="32"/>
          <w:lang w:eastAsia="en-US"/>
        </w:rPr>
        <w:t>ИВАНИЧЕСК</w:t>
      </w:r>
      <w:r w:rsidRPr="007D519A">
        <w:rPr>
          <w:rFonts w:ascii="Arial" w:eastAsia="Calibri" w:hAnsi="Arial" w:cs="Arial"/>
          <w:b/>
          <w:sz w:val="32"/>
          <w:szCs w:val="32"/>
          <w:lang w:eastAsia="en-US"/>
        </w:rPr>
        <w:t>»</w:t>
      </w:r>
    </w:p>
    <w:p w:rsidR="00590F9E" w:rsidRPr="007D519A" w:rsidRDefault="00590F9E" w:rsidP="00590F9E">
      <w:pPr>
        <w:jc w:val="center"/>
        <w:rPr>
          <w:rFonts w:ascii="Arial" w:eastAsia="Calibri" w:hAnsi="Arial" w:cs="Arial"/>
          <w:b/>
          <w:sz w:val="32"/>
          <w:szCs w:val="32"/>
          <w:lang w:eastAsia="en-US"/>
        </w:rPr>
      </w:pPr>
      <w:r>
        <w:rPr>
          <w:rFonts w:ascii="Arial" w:eastAsia="Calibri" w:hAnsi="Arial" w:cs="Arial"/>
          <w:b/>
          <w:sz w:val="32"/>
          <w:szCs w:val="32"/>
          <w:lang w:eastAsia="en-US"/>
        </w:rPr>
        <w:t>ДУМА</w:t>
      </w:r>
    </w:p>
    <w:p w:rsidR="00590F9E" w:rsidRDefault="00590F9E" w:rsidP="00E5480B">
      <w:pPr>
        <w:widowControl w:val="0"/>
        <w:autoSpaceDE w:val="0"/>
        <w:autoSpaceDN w:val="0"/>
        <w:adjustRightInd w:val="0"/>
        <w:jc w:val="center"/>
        <w:rPr>
          <w:b/>
          <w:bCs/>
          <w:sz w:val="28"/>
          <w:szCs w:val="28"/>
        </w:rPr>
      </w:pPr>
      <w:r>
        <w:rPr>
          <w:rFonts w:ascii="Arial" w:eastAsia="Calibri" w:hAnsi="Arial" w:cs="Arial"/>
          <w:b/>
          <w:sz w:val="32"/>
          <w:szCs w:val="32"/>
          <w:lang w:eastAsia="en-US"/>
        </w:rPr>
        <w:t>РЕШЕНИЕ</w:t>
      </w:r>
    </w:p>
    <w:p w:rsidR="00590F9E" w:rsidRDefault="00590F9E" w:rsidP="007E033D">
      <w:pPr>
        <w:widowControl w:val="0"/>
        <w:autoSpaceDE w:val="0"/>
        <w:autoSpaceDN w:val="0"/>
        <w:adjustRightInd w:val="0"/>
        <w:jc w:val="center"/>
        <w:rPr>
          <w:b/>
          <w:bCs/>
          <w:sz w:val="28"/>
          <w:szCs w:val="28"/>
        </w:rPr>
      </w:pPr>
    </w:p>
    <w:p w:rsidR="007E033D" w:rsidRPr="00590F9E" w:rsidRDefault="007E033D"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sidR="00590F9E">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sidR="00590F9E">
        <w:rPr>
          <w:rFonts w:ascii="Arial" w:hAnsi="Arial" w:cs="Arial"/>
          <w:b/>
          <w:bCs/>
          <w:sz w:val="32"/>
          <w:szCs w:val="32"/>
        </w:rPr>
        <w:t xml:space="preserve"> «ИВАНИЧЕСК» ЗА НЕСОБЛЮДЕНИЕ ОГРАНИЧЕНИЙ И </w:t>
      </w:r>
      <w:r w:rsidRPr="00590F9E">
        <w:rPr>
          <w:rFonts w:ascii="Arial" w:hAnsi="Arial" w:cs="Arial"/>
          <w:b/>
          <w:bCs/>
          <w:sz w:val="32"/>
          <w:szCs w:val="32"/>
        </w:rPr>
        <w:t xml:space="preserve">ЗАПРЕТОВ </w:t>
      </w:r>
      <w:r w:rsidR="00590F9E">
        <w:rPr>
          <w:rFonts w:ascii="Arial" w:hAnsi="Arial" w:cs="Arial"/>
          <w:b/>
          <w:bCs/>
          <w:sz w:val="32"/>
          <w:szCs w:val="32"/>
        </w:rPr>
        <w:t xml:space="preserve">И </w:t>
      </w:r>
      <w:r w:rsidR="00FD0D22">
        <w:rPr>
          <w:rFonts w:ascii="Arial" w:hAnsi="Arial" w:cs="Arial"/>
          <w:b/>
          <w:bCs/>
          <w:sz w:val="32"/>
          <w:szCs w:val="32"/>
        </w:rPr>
        <w:t>НЕ</w:t>
      </w:r>
      <w:r w:rsidR="00590F9E">
        <w:rPr>
          <w:rFonts w:ascii="Arial" w:hAnsi="Arial" w:cs="Arial"/>
          <w:b/>
          <w:bCs/>
          <w:sz w:val="32"/>
          <w:szCs w:val="32"/>
        </w:rPr>
        <w:t>ИС</w:t>
      </w:r>
      <w:r w:rsidRPr="00590F9E">
        <w:rPr>
          <w:rFonts w:ascii="Arial" w:hAnsi="Arial" w:cs="Arial"/>
          <w:b/>
          <w:bCs/>
          <w:sz w:val="32"/>
          <w:szCs w:val="32"/>
        </w:rPr>
        <w:t>ПОЛНЕНИЕ ОБЯЗАННОСТЕЙ, КОТОРЫЕ УСТАНОВЛЕНЫ ФЕДЕРАЛЬНЫМ ЗАКОНОМ ОТ 25 ДЕКАБРЯ 2008 ГОДА № 273-ФЗ</w:t>
      </w:r>
      <w:r w:rsidR="00590F9E" w:rsidRPr="00590F9E">
        <w:rPr>
          <w:rFonts w:ascii="Arial" w:hAnsi="Arial" w:cs="Arial"/>
          <w:b/>
          <w:bCs/>
          <w:sz w:val="32"/>
          <w:szCs w:val="32"/>
        </w:rPr>
        <w:t xml:space="preserve"> </w:t>
      </w:r>
      <w:r w:rsidRPr="00590F9E">
        <w:rPr>
          <w:rFonts w:ascii="Arial" w:hAnsi="Arial" w:cs="Arial"/>
          <w:b/>
          <w:bCs/>
          <w:sz w:val="32"/>
          <w:szCs w:val="32"/>
        </w:rPr>
        <w:t>«О ПРОТИВОДЕЙСТВИИ КОРРУПЦИИ» И ДРУГИМИ ФЕДЕРАЛЬНЫМИ ЗАКОНАМИ</w:t>
      </w:r>
    </w:p>
    <w:p w:rsidR="007E033D" w:rsidRPr="00D164E6" w:rsidRDefault="007E033D" w:rsidP="007E033D">
      <w:pPr>
        <w:widowControl w:val="0"/>
        <w:autoSpaceDE w:val="0"/>
        <w:autoSpaceDN w:val="0"/>
        <w:adjustRightInd w:val="0"/>
        <w:jc w:val="both"/>
      </w:pPr>
    </w:p>
    <w:p w:rsidR="007E033D" w:rsidRPr="002B4D67" w:rsidRDefault="0004412E" w:rsidP="007E033D">
      <w:pPr>
        <w:widowControl w:val="0"/>
        <w:autoSpaceDE w:val="0"/>
        <w:autoSpaceDN w:val="0"/>
        <w:adjustRightInd w:val="0"/>
        <w:ind w:firstLine="709"/>
        <w:jc w:val="both"/>
        <w:rPr>
          <w:rFonts w:ascii="Arial" w:hAnsi="Arial" w:cs="Arial"/>
        </w:rPr>
      </w:pPr>
      <w:r>
        <w:rPr>
          <w:rFonts w:ascii="Arial" w:hAnsi="Arial" w:cs="Arial"/>
        </w:rPr>
        <w:t>Руководствуясь статьей 13.1,</w:t>
      </w:r>
      <w:r w:rsidR="007E033D" w:rsidRPr="002B4D67">
        <w:rPr>
          <w:rFonts w:ascii="Arial" w:hAnsi="Arial" w:cs="Arial"/>
        </w:rPr>
        <w:t xml:space="preserve"> частью 3 статьи 7</w:t>
      </w:r>
      <w:r w:rsidR="00FD0D22">
        <w:rPr>
          <w:rFonts w:ascii="Arial" w:hAnsi="Arial" w:cs="Arial"/>
        </w:rPr>
        <w:t>.1</w:t>
      </w:r>
      <w:r w:rsidR="009336C8">
        <w:rPr>
          <w:rFonts w:ascii="Arial" w:hAnsi="Arial" w:cs="Arial"/>
          <w:kern w:val="2"/>
          <w:vertAlign w:val="superscript"/>
        </w:rPr>
        <w:t xml:space="preserve"> </w:t>
      </w:r>
      <w:r w:rsidR="007E033D" w:rsidRPr="002B4D67">
        <w:rPr>
          <w:rFonts w:ascii="Arial" w:hAnsi="Arial" w:cs="Arial"/>
        </w:rPr>
        <w:t>Федерального закона от 25 декабря 2008 года № 273-ФЗ «О противодействии коррупции», статьей 74</w:t>
      </w:r>
      <w:r w:rsidR="00FD0D22">
        <w:rPr>
          <w:rFonts w:ascii="Arial" w:hAnsi="Arial" w:cs="Arial"/>
        </w:rPr>
        <w:t>.1</w:t>
      </w:r>
      <w:r w:rsidR="007E033D" w:rsidRPr="002B4D67">
        <w:rPr>
          <w:rFonts w:ascii="Arial" w:hAnsi="Arial" w:cs="Arial"/>
          <w:kern w:val="2"/>
          <w:vertAlign w:val="superscript"/>
        </w:rPr>
        <w:t xml:space="preserve"> </w:t>
      </w:r>
      <w:r w:rsidR="007E033D" w:rsidRPr="002B4D67">
        <w:rPr>
          <w:rFonts w:ascii="Arial" w:hAnsi="Arial" w:cs="Arial"/>
        </w:rPr>
        <w:t>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 л</w:t>
      </w:r>
      <w:r w:rsidR="00BD0754">
        <w:rPr>
          <w:rFonts w:ascii="Arial" w:hAnsi="Arial" w:cs="Arial"/>
        </w:rPr>
        <w:t xml:space="preserve">иц их доходам», </w:t>
      </w:r>
      <w:r>
        <w:rPr>
          <w:rFonts w:ascii="Arial" w:hAnsi="Arial" w:cs="Arial"/>
        </w:rPr>
        <w:t>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w:t>
      </w:r>
      <w:r w:rsidR="00BD0754">
        <w:rPr>
          <w:rFonts w:ascii="Arial" w:hAnsi="Arial" w:cs="Arial"/>
        </w:rPr>
        <w:t xml:space="preserve"> </w:t>
      </w:r>
      <w:r>
        <w:rPr>
          <w:rFonts w:ascii="Arial" w:hAnsi="Arial" w:cs="Arial"/>
        </w:rPr>
        <w:t xml:space="preserve"> банках, расположенных за пределами территории Российской Федерации, владеть и (или) пользоваться иностранными финансовыми инструментами», </w:t>
      </w:r>
      <w:r w:rsidR="00BD0754">
        <w:rPr>
          <w:rFonts w:ascii="Arial" w:hAnsi="Arial" w:cs="Arial"/>
        </w:rPr>
        <w:t>Уставом</w:t>
      </w:r>
      <w:r w:rsidR="009336C8">
        <w:rPr>
          <w:rFonts w:ascii="Arial" w:hAnsi="Arial" w:cs="Arial"/>
        </w:rPr>
        <w:t xml:space="preserve"> муниципального образования</w:t>
      </w:r>
      <w:r w:rsidR="00590F9E" w:rsidRPr="002B4D67">
        <w:rPr>
          <w:rFonts w:ascii="Arial" w:hAnsi="Arial" w:cs="Arial"/>
        </w:rPr>
        <w:t xml:space="preserve"> «Иваническ»</w:t>
      </w:r>
      <w:r w:rsidR="007E033D" w:rsidRPr="002B4D67">
        <w:rPr>
          <w:rFonts w:ascii="Arial" w:hAnsi="Arial" w:cs="Arial"/>
        </w:rPr>
        <w:t xml:space="preserve">, </w:t>
      </w:r>
      <w:r w:rsidR="00590F9E" w:rsidRPr="002B4D67">
        <w:rPr>
          <w:rFonts w:ascii="Arial" w:hAnsi="Arial" w:cs="Arial"/>
        </w:rPr>
        <w:t>Дума муниципального образования «Иваническ»</w:t>
      </w:r>
      <w:r w:rsidR="00450FD0" w:rsidRPr="002B4D67">
        <w:rPr>
          <w:rFonts w:ascii="Arial" w:hAnsi="Arial" w:cs="Arial"/>
        </w:rPr>
        <w:t>,</w:t>
      </w:r>
    </w:p>
    <w:p w:rsidR="00450FD0" w:rsidRDefault="00450FD0" w:rsidP="007E033D">
      <w:pPr>
        <w:widowControl w:val="0"/>
        <w:autoSpaceDE w:val="0"/>
        <w:autoSpaceDN w:val="0"/>
        <w:adjustRightInd w:val="0"/>
        <w:ind w:firstLine="709"/>
        <w:jc w:val="both"/>
        <w:rPr>
          <w:sz w:val="28"/>
          <w:szCs w:val="28"/>
        </w:rPr>
      </w:pPr>
    </w:p>
    <w:p w:rsidR="00450FD0" w:rsidRDefault="00450FD0" w:rsidP="00E5480B">
      <w:pPr>
        <w:widowControl w:val="0"/>
        <w:autoSpaceDE w:val="0"/>
        <w:autoSpaceDN w:val="0"/>
        <w:adjustRightInd w:val="0"/>
        <w:ind w:firstLine="709"/>
        <w:jc w:val="center"/>
        <w:rPr>
          <w:sz w:val="28"/>
          <w:szCs w:val="28"/>
        </w:rPr>
      </w:pPr>
      <w:r w:rsidRPr="009336C8">
        <w:rPr>
          <w:rFonts w:ascii="Arial" w:hAnsi="Arial" w:cs="Arial"/>
          <w:b/>
          <w:sz w:val="30"/>
          <w:szCs w:val="30"/>
        </w:rPr>
        <w:t>РЕШИЛА</w:t>
      </w:r>
      <w:r>
        <w:rPr>
          <w:sz w:val="28"/>
          <w:szCs w:val="28"/>
        </w:rPr>
        <w:t>:</w:t>
      </w:r>
    </w:p>
    <w:p w:rsidR="00450FD0" w:rsidRPr="00D164E6" w:rsidRDefault="00450FD0" w:rsidP="007E033D">
      <w:pPr>
        <w:widowControl w:val="0"/>
        <w:autoSpaceDE w:val="0"/>
        <w:autoSpaceDN w:val="0"/>
        <w:adjustRightInd w:val="0"/>
        <w:ind w:firstLine="709"/>
        <w:jc w:val="both"/>
        <w:rPr>
          <w:sz w:val="28"/>
          <w:szCs w:val="28"/>
        </w:rPr>
      </w:pPr>
    </w:p>
    <w:p w:rsidR="007E033D" w:rsidRPr="009336C8" w:rsidRDefault="007E033D"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sidRPr="009336C8">
        <w:rPr>
          <w:rFonts w:ascii="Arial" w:hAnsi="Arial" w:cs="Arial"/>
          <w:bCs/>
        </w:rPr>
        <w:t xml:space="preserve">порядок освобождения от должности главы муниципального образования </w:t>
      </w:r>
      <w:r w:rsidR="00450FD0" w:rsidRPr="009336C8">
        <w:rPr>
          <w:rFonts w:ascii="Arial" w:hAnsi="Arial" w:cs="Arial"/>
          <w:i/>
        </w:rPr>
        <w:t>«</w:t>
      </w:r>
      <w:r w:rsidR="00450FD0" w:rsidRPr="009336C8">
        <w:rPr>
          <w:rFonts w:ascii="Arial" w:hAnsi="Arial" w:cs="Arial"/>
        </w:rPr>
        <w:t>Иваническ»</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законом от 25 декабря 2006 года № 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7E033D" w:rsidRPr="009336C8" w:rsidRDefault="007E033D"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7E033D" w:rsidRPr="009336C8" w:rsidRDefault="007E033D" w:rsidP="007E033D">
      <w:pPr>
        <w:widowControl w:val="0"/>
        <w:autoSpaceDE w:val="0"/>
        <w:autoSpaceDN w:val="0"/>
        <w:adjustRightInd w:val="0"/>
        <w:ind w:firstLine="709"/>
        <w:jc w:val="both"/>
        <w:rPr>
          <w:rFonts w:ascii="Arial" w:hAnsi="Arial" w:cs="Arial"/>
        </w:rPr>
      </w:pPr>
    </w:p>
    <w:p w:rsidR="007E033D" w:rsidRPr="009336C8" w:rsidRDefault="007E033D" w:rsidP="007E033D">
      <w:pPr>
        <w:widowControl w:val="0"/>
        <w:autoSpaceDE w:val="0"/>
        <w:autoSpaceDN w:val="0"/>
        <w:adjustRightInd w:val="0"/>
        <w:ind w:firstLine="709"/>
        <w:jc w:val="both"/>
        <w:rPr>
          <w:rFonts w:ascii="Arial" w:hAnsi="Arial" w:cs="Arial"/>
        </w:rPr>
      </w:pPr>
    </w:p>
    <w:p w:rsidR="007E033D" w:rsidRPr="009336C8" w:rsidRDefault="00CB3181" w:rsidP="00CB3181">
      <w:pPr>
        <w:widowControl w:val="0"/>
        <w:autoSpaceDE w:val="0"/>
        <w:autoSpaceDN w:val="0"/>
        <w:adjustRightInd w:val="0"/>
        <w:rPr>
          <w:rFonts w:ascii="Arial" w:hAnsi="Arial" w:cs="Arial"/>
        </w:rPr>
      </w:pPr>
      <w:r w:rsidRPr="009336C8">
        <w:rPr>
          <w:rFonts w:ascii="Arial" w:hAnsi="Arial" w:cs="Arial"/>
        </w:rPr>
        <w:t>Председатель Думы,</w:t>
      </w:r>
    </w:p>
    <w:p w:rsidR="009336C8" w:rsidRDefault="00CB3181" w:rsidP="00CB3181">
      <w:pPr>
        <w:widowControl w:val="0"/>
        <w:autoSpaceDE w:val="0"/>
        <w:autoSpaceDN w:val="0"/>
        <w:adjustRightInd w:val="0"/>
        <w:rPr>
          <w:rFonts w:ascii="Arial" w:hAnsi="Arial" w:cs="Arial"/>
        </w:rPr>
      </w:pPr>
      <w:r w:rsidRPr="009336C8">
        <w:rPr>
          <w:rFonts w:ascii="Arial" w:hAnsi="Arial" w:cs="Arial"/>
        </w:rPr>
        <w:t>Глава МО «Иваническ»</w:t>
      </w:r>
    </w:p>
    <w:p w:rsidR="00CB3181" w:rsidRPr="009336C8" w:rsidRDefault="00CB3181" w:rsidP="00CB3181">
      <w:pPr>
        <w:widowControl w:val="0"/>
        <w:autoSpaceDE w:val="0"/>
        <w:autoSpaceDN w:val="0"/>
        <w:adjustRightInd w:val="0"/>
        <w:rPr>
          <w:rFonts w:ascii="Arial" w:hAnsi="Arial" w:cs="Arial"/>
        </w:rPr>
      </w:pPr>
      <w:r w:rsidRPr="009336C8">
        <w:rPr>
          <w:rFonts w:ascii="Arial" w:hAnsi="Arial" w:cs="Arial"/>
        </w:rPr>
        <w:t>И.А. Гарбуз</w:t>
      </w:r>
    </w:p>
    <w:p w:rsidR="007E033D" w:rsidRPr="00D164E6" w:rsidRDefault="007E033D" w:rsidP="007E033D">
      <w:pPr>
        <w:widowControl w:val="0"/>
        <w:autoSpaceDE w:val="0"/>
        <w:autoSpaceDN w:val="0"/>
        <w:adjustRightInd w:val="0"/>
        <w:ind w:firstLine="709"/>
        <w:jc w:val="right"/>
        <w:rPr>
          <w:sz w:val="28"/>
          <w:szCs w:val="28"/>
        </w:rPr>
      </w:pPr>
    </w:p>
    <w:p w:rsidR="007E033D" w:rsidRPr="00D164E6" w:rsidRDefault="007E033D" w:rsidP="007E033D">
      <w:pPr>
        <w:widowControl w:val="0"/>
        <w:autoSpaceDE w:val="0"/>
        <w:autoSpaceDN w:val="0"/>
        <w:adjustRightInd w:val="0"/>
        <w:ind w:firstLine="709"/>
        <w:jc w:val="right"/>
        <w:rPr>
          <w:sz w:val="28"/>
          <w:szCs w:val="28"/>
        </w:rPr>
      </w:pPr>
    </w:p>
    <w:p w:rsidR="007E033D" w:rsidRPr="009336C8" w:rsidRDefault="007E033D" w:rsidP="007E033D">
      <w:pPr>
        <w:widowControl w:val="0"/>
        <w:autoSpaceDE w:val="0"/>
        <w:autoSpaceDN w:val="0"/>
        <w:adjustRightInd w:val="0"/>
        <w:jc w:val="right"/>
        <w:rPr>
          <w:rFonts w:ascii="Courier New" w:hAnsi="Courier New" w:cs="Courier New"/>
          <w:sz w:val="22"/>
          <w:szCs w:val="22"/>
        </w:rPr>
      </w:pPr>
      <w:r w:rsidRPr="009336C8">
        <w:rPr>
          <w:rFonts w:ascii="Courier New" w:hAnsi="Courier New" w:cs="Courier New"/>
          <w:sz w:val="22"/>
          <w:szCs w:val="22"/>
        </w:rPr>
        <w:lastRenderedPageBreak/>
        <w:t>УТВЕРЖДЕН</w:t>
      </w:r>
    </w:p>
    <w:p w:rsidR="009336C8" w:rsidRDefault="007E033D" w:rsidP="009336C8">
      <w:pPr>
        <w:widowControl w:val="0"/>
        <w:autoSpaceDE w:val="0"/>
        <w:autoSpaceDN w:val="0"/>
        <w:adjustRightInd w:val="0"/>
        <w:jc w:val="right"/>
        <w:rPr>
          <w:rFonts w:ascii="Courier New" w:hAnsi="Courier New" w:cs="Courier New"/>
          <w:i/>
          <w:sz w:val="22"/>
          <w:szCs w:val="22"/>
        </w:rPr>
      </w:pPr>
      <w:r w:rsidRPr="009336C8">
        <w:rPr>
          <w:rFonts w:ascii="Courier New" w:hAnsi="Courier New" w:cs="Courier New"/>
          <w:sz w:val="22"/>
          <w:szCs w:val="22"/>
        </w:rPr>
        <w:t xml:space="preserve">решением </w:t>
      </w:r>
      <w:r w:rsidR="009336C8" w:rsidRPr="009336C8">
        <w:rPr>
          <w:rFonts w:ascii="Courier New" w:hAnsi="Courier New" w:cs="Courier New"/>
          <w:i/>
          <w:sz w:val="22"/>
          <w:szCs w:val="22"/>
        </w:rPr>
        <w:t>Думы муниципального</w:t>
      </w:r>
    </w:p>
    <w:p w:rsidR="007E033D" w:rsidRPr="009336C8" w:rsidRDefault="009336C8" w:rsidP="009336C8">
      <w:pPr>
        <w:widowControl w:val="0"/>
        <w:autoSpaceDE w:val="0"/>
        <w:autoSpaceDN w:val="0"/>
        <w:adjustRightInd w:val="0"/>
        <w:jc w:val="right"/>
        <w:rPr>
          <w:rFonts w:ascii="Courier New" w:hAnsi="Courier New" w:cs="Courier New"/>
          <w:i/>
          <w:sz w:val="22"/>
          <w:szCs w:val="22"/>
        </w:rPr>
      </w:pPr>
      <w:r w:rsidRPr="009336C8">
        <w:rPr>
          <w:rFonts w:ascii="Courier New" w:hAnsi="Courier New" w:cs="Courier New"/>
          <w:i/>
          <w:sz w:val="22"/>
          <w:szCs w:val="22"/>
        </w:rPr>
        <w:t xml:space="preserve"> образования «Иваническ»</w:t>
      </w:r>
    </w:p>
    <w:p w:rsidR="007E033D" w:rsidRPr="009336C8" w:rsidRDefault="00E5480B" w:rsidP="007E033D">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28.11. 2017 г. № 3/236-дмо</w:t>
      </w:r>
    </w:p>
    <w:p w:rsidR="007E033D" w:rsidRPr="00D164E6" w:rsidRDefault="007E033D" w:rsidP="007E033D">
      <w:pPr>
        <w:widowControl w:val="0"/>
        <w:autoSpaceDE w:val="0"/>
        <w:autoSpaceDN w:val="0"/>
        <w:adjustRightInd w:val="0"/>
        <w:jc w:val="right"/>
        <w:rPr>
          <w:b/>
        </w:rPr>
      </w:pPr>
    </w:p>
    <w:p w:rsidR="007E033D" w:rsidRPr="00D164E6" w:rsidRDefault="007E033D" w:rsidP="007E033D">
      <w:pPr>
        <w:widowControl w:val="0"/>
        <w:autoSpaceDE w:val="0"/>
        <w:autoSpaceDN w:val="0"/>
        <w:adjustRightInd w:val="0"/>
        <w:jc w:val="center"/>
        <w:rPr>
          <w:b/>
        </w:rPr>
      </w:pPr>
    </w:p>
    <w:p w:rsidR="007E033D" w:rsidRPr="009336C8" w:rsidRDefault="007E033D" w:rsidP="007E033D">
      <w:pPr>
        <w:widowControl w:val="0"/>
        <w:autoSpaceDE w:val="0"/>
        <w:autoSpaceDN w:val="0"/>
        <w:adjustRightInd w:val="0"/>
        <w:jc w:val="center"/>
        <w:rPr>
          <w:rFonts w:ascii="Arial" w:hAnsi="Arial" w:cs="Arial"/>
          <w:sz w:val="30"/>
          <w:szCs w:val="30"/>
        </w:rPr>
      </w:pPr>
      <w:bookmarkStart w:id="0" w:name="Par24"/>
      <w:bookmarkEnd w:id="0"/>
      <w:r w:rsidRPr="009336C8">
        <w:rPr>
          <w:rFonts w:ascii="Arial" w:hAnsi="Arial" w:cs="Arial"/>
          <w:b/>
          <w:bCs/>
          <w:sz w:val="30"/>
          <w:szCs w:val="30"/>
        </w:rPr>
        <w:t>ПОРЯДОК</w:t>
      </w:r>
      <w:r w:rsidR="009336C8">
        <w:rPr>
          <w:rFonts w:ascii="Arial" w:hAnsi="Arial" w:cs="Arial"/>
          <w:b/>
          <w:bCs/>
          <w:sz w:val="30"/>
          <w:szCs w:val="30"/>
        </w:rPr>
        <w:t xml:space="preserve"> </w:t>
      </w:r>
      <w:r w:rsidRPr="009336C8">
        <w:rPr>
          <w:rFonts w:ascii="Arial" w:hAnsi="Arial" w:cs="Arial"/>
          <w:b/>
          <w:bCs/>
          <w:sz w:val="30"/>
          <w:szCs w:val="30"/>
        </w:rPr>
        <w:t>ОСВОБОЖДЕНИЯ ОТ ДОЛЖНОСТИ ГЛАВЫ МУНИЦИПАЛЬНОГО ОБРАЗОВАНИЯ</w:t>
      </w:r>
      <w:r w:rsidR="009336C8">
        <w:rPr>
          <w:rFonts w:ascii="Arial" w:hAnsi="Arial" w:cs="Arial"/>
          <w:b/>
          <w:bCs/>
          <w:sz w:val="30"/>
          <w:szCs w:val="30"/>
        </w:rPr>
        <w:t xml:space="preserve"> «ИВАНИЧЕСК»</w:t>
      </w:r>
      <w:r w:rsidR="009336C8" w:rsidRPr="009336C8">
        <w:rPr>
          <w:rFonts w:ascii="Arial" w:hAnsi="Arial" w:cs="Arial"/>
          <w:b/>
          <w:bCs/>
          <w:sz w:val="30"/>
          <w:szCs w:val="30"/>
        </w:rPr>
        <w:t xml:space="preserve"> </w:t>
      </w:r>
      <w:r w:rsidRPr="009336C8">
        <w:rPr>
          <w:rFonts w:ascii="Arial" w:hAnsi="Arial" w:cs="Arial"/>
          <w:b/>
          <w:bCs/>
          <w:sz w:val="30"/>
          <w:szCs w:val="30"/>
        </w:rPr>
        <w:t>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7E033D" w:rsidRPr="00D164E6" w:rsidRDefault="007E033D" w:rsidP="007E033D">
      <w:pPr>
        <w:widowControl w:val="0"/>
        <w:autoSpaceDE w:val="0"/>
        <w:autoSpaceDN w:val="0"/>
        <w:adjustRightInd w:val="0"/>
        <w:jc w:val="both"/>
      </w:pPr>
    </w:p>
    <w:p w:rsidR="007E033D" w:rsidRPr="00B12269" w:rsidRDefault="007E033D" w:rsidP="007E033D">
      <w:pPr>
        <w:autoSpaceDE w:val="0"/>
        <w:autoSpaceDN w:val="0"/>
        <w:adjustRightInd w:val="0"/>
        <w:ind w:firstLine="709"/>
        <w:jc w:val="both"/>
        <w:rPr>
          <w:rFonts w:ascii="Arial" w:hAnsi="Arial" w:cs="Arial"/>
        </w:rPr>
      </w:pPr>
      <w:bookmarkStart w:id="1" w:name="Par35"/>
      <w:bookmarkEnd w:id="1"/>
      <w:r w:rsidRPr="00B12269">
        <w:rPr>
          <w:rFonts w:ascii="Arial" w:hAnsi="Arial" w:cs="Arial"/>
        </w:rPr>
        <w:t>1. 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w:t>
      </w:r>
      <w:r w:rsidR="0004412E">
        <w:rPr>
          <w:rFonts w:ascii="Arial" w:hAnsi="Arial" w:cs="Arial"/>
        </w:rPr>
        <w:t xml:space="preserve">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Федеральный закон № 79-ФЗ), Ус</w:t>
      </w:r>
      <w:r w:rsidR="009336C8" w:rsidRPr="00B12269">
        <w:rPr>
          <w:rFonts w:ascii="Arial" w:hAnsi="Arial" w:cs="Arial"/>
        </w:rPr>
        <w:t>тавом</w:t>
      </w:r>
      <w:r w:rsidR="00C6349A" w:rsidRPr="00B12269">
        <w:rPr>
          <w:rFonts w:ascii="Arial" w:hAnsi="Arial" w:cs="Arial"/>
          <w:i/>
        </w:rPr>
        <w:t xml:space="preserve"> </w:t>
      </w:r>
      <w:r w:rsidR="00C6349A" w:rsidRPr="00B12269">
        <w:rPr>
          <w:rFonts w:ascii="Arial" w:hAnsi="Arial" w:cs="Arial"/>
        </w:rPr>
        <w:t>муниципального образования «Иваническ»</w:t>
      </w:r>
      <w:r w:rsidRPr="00B12269">
        <w:rPr>
          <w:rFonts w:ascii="Arial" w:hAnsi="Arial" w:cs="Arial"/>
        </w:rPr>
        <w:t>,  устанавливает порядок освобождения от должности главы муниципаль</w:t>
      </w:r>
      <w:r w:rsidR="00C6349A" w:rsidRPr="00B12269">
        <w:rPr>
          <w:rFonts w:ascii="Arial" w:hAnsi="Arial" w:cs="Arial"/>
        </w:rPr>
        <w:t>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установлены Федеральным законом № 273-ФЗ «О противодействии коррупции» и другими федеральными законами (далее – освобождение от должности).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sidR="00FD0D22">
        <w:rPr>
          <w:rFonts w:ascii="Arial" w:hAnsi="Arial" w:cs="Arial"/>
        </w:rPr>
        <w:t>.1</w:t>
      </w:r>
      <w:r w:rsidRPr="00B12269">
        <w:rPr>
          <w:rFonts w:ascii="Arial" w:hAnsi="Arial" w:cs="Arial"/>
        </w:rPr>
        <w:t xml:space="preserve"> Федерального закона № 131-ФЗ, с учетом особенностей, предусмотренных настоящим Порядком.</w:t>
      </w:r>
    </w:p>
    <w:p w:rsidR="007E033D" w:rsidRDefault="007E033D"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sidR="00FD0D22">
        <w:rPr>
          <w:rFonts w:ascii="Arial" w:hAnsi="Arial" w:cs="Arial"/>
        </w:rPr>
        <w:t>.1</w:t>
      </w:r>
      <w:r w:rsidRPr="00B12269">
        <w:rPr>
          <w:rFonts w:ascii="Arial" w:hAnsi="Arial" w:cs="Arial"/>
        </w:rPr>
        <w:t xml:space="preserve"> Федерального закона </w:t>
      </w:r>
      <w:r w:rsidRPr="00B12269">
        <w:rPr>
          <w:rFonts w:ascii="Arial" w:hAnsi="Arial" w:cs="Arial"/>
        </w:rPr>
        <w:br/>
        <w:t>№ 273-Ф</w:t>
      </w:r>
      <w:r w:rsidR="00FD0D22">
        <w:rPr>
          <w:rFonts w:ascii="Arial" w:hAnsi="Arial" w:cs="Arial"/>
        </w:rPr>
        <w:t xml:space="preserve">З, </w:t>
      </w:r>
      <w:r w:rsidR="0094771D">
        <w:rPr>
          <w:rFonts w:ascii="Arial" w:hAnsi="Arial" w:cs="Arial"/>
        </w:rPr>
        <w:t>Федеральным законом № 230-ФЗ, Федеральным законом № 79-ФЗ.</w:t>
      </w:r>
    </w:p>
    <w:p w:rsidR="007E033D" w:rsidRPr="00B12269" w:rsidRDefault="007E033D" w:rsidP="007E033D">
      <w:pPr>
        <w:autoSpaceDE w:val="0"/>
        <w:autoSpaceDN w:val="0"/>
        <w:adjustRightInd w:val="0"/>
        <w:ind w:firstLine="709"/>
        <w:jc w:val="both"/>
        <w:rPr>
          <w:rFonts w:ascii="Arial" w:hAnsi="Arial" w:cs="Arial"/>
        </w:rPr>
      </w:pPr>
      <w:bookmarkStart w:id="2" w:name="Par47"/>
      <w:bookmarkEnd w:id="2"/>
      <w:r w:rsidRPr="00B12269">
        <w:rPr>
          <w:rFonts w:ascii="Arial" w:hAnsi="Arial" w:cs="Arial"/>
        </w:rPr>
        <w:t>4. До выд</w:t>
      </w:r>
      <w:r w:rsidR="00C6349A" w:rsidRPr="00B12269">
        <w:rPr>
          <w:rFonts w:ascii="Arial" w:hAnsi="Arial" w:cs="Arial"/>
        </w:rPr>
        <w:t>вижения Думой</w:t>
      </w:r>
      <w:r w:rsidRPr="00B12269">
        <w:rPr>
          <w:rFonts w:ascii="Arial" w:hAnsi="Arial" w:cs="Arial"/>
        </w:rPr>
        <w:t xml:space="preserve"> муниципального образования</w:t>
      </w:r>
      <w:r w:rsidR="00C6349A" w:rsidRPr="00B12269">
        <w:rPr>
          <w:rFonts w:ascii="Arial" w:hAnsi="Arial" w:cs="Arial"/>
        </w:rPr>
        <w:t xml:space="preserve"> «Иваническ»</w:t>
      </w:r>
      <w:r w:rsidRPr="00B12269">
        <w:rPr>
          <w:rFonts w:ascii="Arial" w:hAnsi="Arial" w:cs="Arial"/>
        </w:rPr>
        <w:t xml:space="preserve"> </w:t>
      </w:r>
      <w:r w:rsidR="00C00B64">
        <w:rPr>
          <w:rFonts w:ascii="Arial" w:hAnsi="Arial" w:cs="Arial"/>
        </w:rPr>
        <w:t>(далее – представительный орган</w:t>
      </w:r>
      <w:r w:rsidRPr="00B12269">
        <w:rPr>
          <w:rFonts w:ascii="Arial" w:hAnsi="Arial" w:cs="Arial"/>
        </w:rPr>
        <w:t xml:space="preserve">) </w:t>
      </w:r>
      <w:r w:rsidRPr="00B12269">
        <w:rPr>
          <w:rFonts w:ascii="Arial" w:hAnsi="Arial" w:cs="Arial"/>
          <w:i/>
        </w:rPr>
        <w:t xml:space="preserve"> </w:t>
      </w:r>
      <w:r w:rsidRPr="00B12269">
        <w:rPr>
          <w:rFonts w:ascii="Arial" w:hAnsi="Arial" w:cs="Arial"/>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w:t>
      </w:r>
      <w:r w:rsidR="00C6349A" w:rsidRPr="00B12269">
        <w:rPr>
          <w:rFonts w:ascii="Arial" w:hAnsi="Arial" w:cs="Arial"/>
        </w:rPr>
        <w:t>уп</w:t>
      </w:r>
      <w:r w:rsidR="0094771D">
        <w:rPr>
          <w:rFonts w:ascii="Arial" w:hAnsi="Arial" w:cs="Arial"/>
        </w:rPr>
        <w:t>ившая в представительный орган</w:t>
      </w:r>
      <w:r w:rsidRPr="00B12269">
        <w:rPr>
          <w:rFonts w:ascii="Arial" w:hAnsi="Arial" w:cs="Arial"/>
        </w:rPr>
        <w:t xml:space="preserve"> в письменном виде:</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w:t>
      </w:r>
      <w:r w:rsidRPr="00B12269">
        <w:rPr>
          <w:rFonts w:ascii="Arial" w:hAnsi="Arial" w:cs="Arial"/>
        </w:rPr>
        <w:lastRenderedPageBreak/>
        <w:t>региональных отделений политических партий, межрегиональных и региональных общественных объединений;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3) Общественной палатой Российской Федерации, Общественной палатой Иркутской области;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sidR="00506218">
        <w:rPr>
          <w:rFonts w:ascii="Arial" w:hAnsi="Arial" w:cs="Arial"/>
        </w:rPr>
        <w:t>и региональными</w:t>
      </w:r>
      <w:r w:rsidRPr="00B12269">
        <w:rPr>
          <w:rFonts w:ascii="Arial" w:hAnsi="Arial" w:cs="Arial"/>
        </w:rPr>
        <w:t xml:space="preserve"> средствами массовой информации.</w:t>
      </w:r>
    </w:p>
    <w:p w:rsidR="007E033D" w:rsidRPr="00B12269" w:rsidRDefault="007E033D" w:rsidP="007E033D">
      <w:pPr>
        <w:autoSpaceDE w:val="0"/>
        <w:autoSpaceDN w:val="0"/>
        <w:adjustRightInd w:val="0"/>
        <w:ind w:firstLine="709"/>
        <w:jc w:val="both"/>
        <w:rPr>
          <w:rFonts w:ascii="Arial" w:hAnsi="Arial" w:cs="Arial"/>
        </w:rPr>
      </w:pPr>
      <w:bookmarkStart w:id="3" w:name="Par6"/>
      <w:bookmarkEnd w:id="3"/>
      <w:r w:rsidRPr="00B12269">
        <w:rPr>
          <w:rFonts w:ascii="Arial" w:hAnsi="Arial" w:cs="Arial"/>
        </w:rPr>
        <w:t>6. Проверка проводится  сотрудником, ответственным за кадровую работу в администрации</w:t>
      </w:r>
      <w:r w:rsidR="00C6349A" w:rsidRPr="00B12269">
        <w:rPr>
          <w:rFonts w:ascii="Arial" w:hAnsi="Arial" w:cs="Arial"/>
          <w:i/>
        </w:rPr>
        <w:t xml:space="preserve"> </w:t>
      </w:r>
      <w:r w:rsidR="00C6349A" w:rsidRPr="00B12269">
        <w:rPr>
          <w:rFonts w:ascii="Arial" w:hAnsi="Arial" w:cs="Arial"/>
        </w:rPr>
        <w:t>муниципального образования «Иваническ»</w:t>
      </w:r>
      <w:r w:rsidRPr="00B12269">
        <w:rPr>
          <w:rFonts w:ascii="Arial" w:hAnsi="Arial" w:cs="Arial"/>
          <w:i/>
        </w:rPr>
        <w:t xml:space="preserve">  </w:t>
      </w:r>
      <w:r w:rsidRPr="00B12269">
        <w:rPr>
          <w:rFonts w:ascii="Arial" w:hAnsi="Arial" w:cs="Arial"/>
        </w:rPr>
        <w:t>(далее – кадровая служба).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sidR="0089599C">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sidR="0089599C">
        <w:rPr>
          <w:rFonts w:ascii="Arial" w:hAnsi="Arial" w:cs="Arial"/>
        </w:rPr>
        <w:t xml:space="preserve"> в представительный орган</w:t>
      </w:r>
      <w:r w:rsidRPr="00B12269">
        <w:rPr>
          <w:rFonts w:ascii="Arial" w:hAnsi="Arial" w:cs="Arial"/>
        </w:rPr>
        <w:t>.</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Доклад о результатах про</w:t>
      </w:r>
      <w:r w:rsidR="00923F5C" w:rsidRPr="00B12269">
        <w:rPr>
          <w:rFonts w:ascii="Arial" w:hAnsi="Arial" w:cs="Arial"/>
        </w:rPr>
        <w:t>верки подписывается сотрудником  кадровой службы,  проводившим</w:t>
      </w:r>
      <w:r w:rsidRPr="00B12269">
        <w:rPr>
          <w:rFonts w:ascii="Arial" w:hAnsi="Arial" w:cs="Arial"/>
        </w:rPr>
        <w:t xml:space="preserve">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sidR="0089599C">
        <w:rPr>
          <w:rFonts w:ascii="Arial" w:hAnsi="Arial" w:cs="Arial"/>
        </w:rPr>
        <w:t xml:space="preserve"> представительный орган</w:t>
      </w:r>
      <w:r w:rsidRPr="00B12269">
        <w:rPr>
          <w:rFonts w:ascii="Arial" w:hAnsi="Arial" w:cs="Arial"/>
        </w:rPr>
        <w:t>.</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sidR="00FD0D22">
        <w:rPr>
          <w:rFonts w:ascii="Arial" w:hAnsi="Arial" w:cs="Arial"/>
        </w:rPr>
        <w:t>.1</w:t>
      </w:r>
      <w:r w:rsidRPr="00B12269">
        <w:rPr>
          <w:rFonts w:ascii="Arial" w:hAnsi="Arial" w:cs="Arial"/>
        </w:rPr>
        <w:t xml:space="preserve"> Федерального закона № 131-ФЗ по инициативе депутатов представительного органа или по инициативе Губернатора Иркутской области</w:t>
      </w:r>
      <w:r w:rsidR="00B12269" w:rsidRPr="00B12269">
        <w:rPr>
          <w:rFonts w:ascii="Arial" w:hAnsi="Arial" w:cs="Arial"/>
        </w:rPr>
        <w:t>,</w:t>
      </w:r>
      <w:r w:rsidRPr="00B12269">
        <w:rPr>
          <w:rFonts w:ascii="Arial" w:hAnsi="Arial" w:cs="Arial"/>
        </w:rPr>
        <w:t xml:space="preserve"> на основании представленного кадровой службой доклада о результатах проверки.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11. О выдвижении инициативы об освобождении от должности главы муниципального образования</w:t>
      </w:r>
      <w:r w:rsidR="00923F5C" w:rsidRPr="00B12269">
        <w:rPr>
          <w:rFonts w:ascii="Arial" w:hAnsi="Arial" w:cs="Arial"/>
        </w:rPr>
        <w:t xml:space="preserve"> </w:t>
      </w:r>
      <w:r w:rsidR="0089599C">
        <w:rPr>
          <w:rFonts w:ascii="Arial" w:hAnsi="Arial" w:cs="Arial"/>
        </w:rPr>
        <w:t xml:space="preserve"> представительным органом</w:t>
      </w:r>
      <w:r w:rsidRPr="00B12269">
        <w:rPr>
          <w:rFonts w:ascii="Arial" w:hAnsi="Arial" w:cs="Arial"/>
        </w:rPr>
        <w:t xml:space="preserve"> глава муниципального образования и Губернатор Иркутской области уведо</w:t>
      </w:r>
      <w:r w:rsidR="0089599C">
        <w:rPr>
          <w:rFonts w:ascii="Arial" w:hAnsi="Arial" w:cs="Arial"/>
        </w:rPr>
        <w:t xml:space="preserve">мляются представительным </w:t>
      </w:r>
      <w:r w:rsidR="0089599C">
        <w:rPr>
          <w:rFonts w:ascii="Arial" w:hAnsi="Arial" w:cs="Arial"/>
        </w:rPr>
        <w:lastRenderedPageBreak/>
        <w:t>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923F5C"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w:t>
      </w:r>
      <w:r w:rsidR="00923F5C" w:rsidRPr="00B12269">
        <w:rPr>
          <w:rFonts w:ascii="Arial" w:hAnsi="Arial" w:cs="Arial"/>
        </w:rPr>
        <w:t>ращения</w:t>
      </w:r>
      <w:r w:rsidR="00C00B64">
        <w:rPr>
          <w:rFonts w:ascii="Arial" w:hAnsi="Arial" w:cs="Arial"/>
        </w:rPr>
        <w:t xml:space="preserve"> в представительный орган</w:t>
      </w:r>
      <w:r w:rsidRPr="00B12269">
        <w:rPr>
          <w:rFonts w:ascii="Arial" w:hAnsi="Arial" w:cs="Arial"/>
        </w:rPr>
        <w:t xml:space="preserve">. </w:t>
      </w:r>
      <w:r w:rsidR="0094771D">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 273-ФЗ, частью 3 статьи 7.1 Федерального закона «О противодействии коррупции».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sidR="00BC048C">
        <w:rPr>
          <w:rFonts w:ascii="Arial" w:hAnsi="Arial" w:cs="Arial"/>
        </w:rPr>
        <w:t xml:space="preserve">представительный орган </w:t>
      </w:r>
      <w:r w:rsidRPr="00B12269">
        <w:rPr>
          <w:rFonts w:ascii="Arial" w:hAnsi="Arial" w:cs="Arial"/>
        </w:rPr>
        <w:t xml:space="preserve"> принимает одно из следующих решений: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7E033D" w:rsidRDefault="007E033D"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C00B64" w:rsidRPr="00B12269" w:rsidRDefault="00C00B64"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w:t>
      </w:r>
      <w:r w:rsidR="00CB6D83">
        <w:rPr>
          <w:rFonts w:ascii="Arial" w:hAnsi="Arial" w:cs="Arial"/>
        </w:rPr>
        <w:t>ого правонарушения, установленного частью 3 статьи 7.1, статьей 13.1 Федерального закона № 273-ФЗ, частью 2 статьи 16 Федерального закона № 230-ФЗ, статьей 10 Федерального закона № 79-ФЗ.</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sidR="00CD274E">
        <w:rPr>
          <w:rFonts w:ascii="Arial" w:hAnsi="Arial" w:cs="Arial"/>
        </w:rPr>
        <w:t>лжности представительным органом</w:t>
      </w:r>
      <w:r w:rsidRPr="00B12269">
        <w:rPr>
          <w:rFonts w:ascii="Arial" w:hAnsi="Arial" w:cs="Arial"/>
        </w:rPr>
        <w:t xml:space="preserve"> должны быть обеспечены:</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1) получение главой муниципального образования </w:t>
      </w:r>
      <w:r w:rsidRPr="00B12269">
        <w:rPr>
          <w:rFonts w:ascii="Arial" w:hAnsi="Arial" w:cs="Arial"/>
          <w:i/>
        </w:rPr>
        <w:t xml:space="preserve"> </w:t>
      </w:r>
      <w:r w:rsidRPr="00B12269">
        <w:rPr>
          <w:rFonts w:ascii="Arial" w:hAnsi="Arial" w:cs="Arial"/>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sidR="0089599C">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w:t>
      </w:r>
      <w:r w:rsidR="0094771D">
        <w:rPr>
          <w:rFonts w:ascii="Arial" w:hAnsi="Arial" w:cs="Arial"/>
        </w:rPr>
        <w:t>у</w:t>
      </w:r>
      <w:r w:rsidR="0089599C">
        <w:rPr>
          <w:rFonts w:ascii="Arial" w:hAnsi="Arial" w:cs="Arial"/>
        </w:rPr>
        <w:t>становленн</w:t>
      </w:r>
      <w:r w:rsidR="0094771D">
        <w:rPr>
          <w:rFonts w:ascii="Arial" w:hAnsi="Arial" w:cs="Arial"/>
        </w:rPr>
        <w:t>ое частью 3 статьи 7.1</w:t>
      </w:r>
      <w:r w:rsidR="0089599C">
        <w:rPr>
          <w:rFonts w:ascii="Arial" w:hAnsi="Arial" w:cs="Arial"/>
        </w:rPr>
        <w:t>,</w:t>
      </w:r>
      <w:r w:rsidRPr="00B12269">
        <w:rPr>
          <w:rFonts w:ascii="Arial" w:hAnsi="Arial" w:cs="Arial"/>
        </w:rPr>
        <w:t xml:space="preserve"> статьей 13</w:t>
      </w:r>
      <w:r w:rsidR="0089599C">
        <w:rPr>
          <w:rFonts w:ascii="Arial" w:hAnsi="Arial" w:cs="Arial"/>
        </w:rPr>
        <w:t>.1</w:t>
      </w:r>
      <w:r w:rsidR="00B12269" w:rsidRPr="00B12269">
        <w:rPr>
          <w:rFonts w:ascii="Arial" w:hAnsi="Arial" w:cs="Arial"/>
        </w:rPr>
        <w:t xml:space="preserve"> </w:t>
      </w:r>
      <w:r w:rsidRPr="00B12269">
        <w:rPr>
          <w:rFonts w:ascii="Arial" w:hAnsi="Arial" w:cs="Arial"/>
        </w:rPr>
        <w:t xml:space="preserve">Федерального закона № 273-ФЗ, частью 2 статьи </w:t>
      </w:r>
      <w:r w:rsidR="00CB6D83">
        <w:rPr>
          <w:rFonts w:ascii="Arial" w:hAnsi="Arial" w:cs="Arial"/>
        </w:rPr>
        <w:t>16 Федерального закона № 230-ФЗ, статьей 10 Федерального закона № 79-ФЗ.</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sidR="00CB6D83">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lastRenderedPageBreak/>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586AC5" w:rsidRPr="00B12269" w:rsidRDefault="00586AC5">
      <w:pPr>
        <w:rPr>
          <w:rFonts w:ascii="Arial" w:hAnsi="Arial" w:cs="Arial"/>
        </w:rPr>
      </w:pPr>
    </w:p>
    <w:sectPr w:rsidR="00586AC5" w:rsidRPr="00B12269" w:rsidSect="00446DF1">
      <w:headerReference w:type="even" r:id="rId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559" w:rsidRDefault="00341559" w:rsidP="007E033D">
      <w:r>
        <w:separator/>
      </w:r>
    </w:p>
  </w:endnote>
  <w:endnote w:type="continuationSeparator" w:id="1">
    <w:p w:rsidR="00341559" w:rsidRDefault="00341559" w:rsidP="007E03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559" w:rsidRDefault="00341559" w:rsidP="007E033D">
      <w:r>
        <w:separator/>
      </w:r>
    </w:p>
  </w:footnote>
  <w:footnote w:type="continuationSeparator" w:id="1">
    <w:p w:rsidR="00341559" w:rsidRDefault="00341559" w:rsidP="007E0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B1" w:rsidRDefault="00C23107" w:rsidP="0086102C">
    <w:pPr>
      <w:pStyle w:val="a3"/>
      <w:framePr w:wrap="around" w:vAnchor="text" w:hAnchor="margin" w:xAlign="center" w:y="1"/>
      <w:rPr>
        <w:rStyle w:val="a5"/>
      </w:rPr>
    </w:pPr>
    <w:r>
      <w:rPr>
        <w:rStyle w:val="a5"/>
      </w:rPr>
      <w:fldChar w:fldCharType="begin"/>
    </w:r>
    <w:r w:rsidR="00B258C1">
      <w:rPr>
        <w:rStyle w:val="a5"/>
      </w:rPr>
      <w:instrText xml:space="preserve">PAGE  </w:instrText>
    </w:r>
    <w:r>
      <w:rPr>
        <w:rStyle w:val="a5"/>
      </w:rPr>
      <w:fldChar w:fldCharType="end"/>
    </w:r>
  </w:p>
  <w:p w:rsidR="007034B1" w:rsidRDefault="0034155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B1" w:rsidRDefault="00C23107" w:rsidP="0086102C">
    <w:pPr>
      <w:pStyle w:val="a3"/>
      <w:framePr w:wrap="around" w:vAnchor="text" w:hAnchor="margin" w:xAlign="center" w:y="1"/>
      <w:rPr>
        <w:rStyle w:val="a5"/>
      </w:rPr>
    </w:pPr>
    <w:r>
      <w:rPr>
        <w:rStyle w:val="a5"/>
      </w:rPr>
      <w:fldChar w:fldCharType="begin"/>
    </w:r>
    <w:r w:rsidR="00B258C1">
      <w:rPr>
        <w:rStyle w:val="a5"/>
      </w:rPr>
      <w:instrText xml:space="preserve">PAGE  </w:instrText>
    </w:r>
    <w:r>
      <w:rPr>
        <w:rStyle w:val="a5"/>
      </w:rPr>
      <w:fldChar w:fldCharType="separate"/>
    </w:r>
    <w:r w:rsidR="00E5480B">
      <w:rPr>
        <w:rStyle w:val="a5"/>
        <w:noProof/>
      </w:rPr>
      <w:t>2</w:t>
    </w:r>
    <w:r>
      <w:rPr>
        <w:rStyle w:val="a5"/>
      </w:rPr>
      <w:fldChar w:fldCharType="end"/>
    </w:r>
  </w:p>
  <w:p w:rsidR="007034B1" w:rsidRDefault="00341559">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E033D"/>
    <w:rsid w:val="0004412E"/>
    <w:rsid w:val="000804AE"/>
    <w:rsid w:val="000A273C"/>
    <w:rsid w:val="000D2AAE"/>
    <w:rsid w:val="0017749D"/>
    <w:rsid w:val="001D233E"/>
    <w:rsid w:val="001D35AF"/>
    <w:rsid w:val="001E22C0"/>
    <w:rsid w:val="0023269A"/>
    <w:rsid w:val="00245235"/>
    <w:rsid w:val="002A3642"/>
    <w:rsid w:val="002B4D67"/>
    <w:rsid w:val="00335FEB"/>
    <w:rsid w:val="00341559"/>
    <w:rsid w:val="00416778"/>
    <w:rsid w:val="00450FD0"/>
    <w:rsid w:val="004E0B55"/>
    <w:rsid w:val="00506218"/>
    <w:rsid w:val="00577EE8"/>
    <w:rsid w:val="00586AC5"/>
    <w:rsid w:val="00590F9E"/>
    <w:rsid w:val="007125DB"/>
    <w:rsid w:val="007252DB"/>
    <w:rsid w:val="00731716"/>
    <w:rsid w:val="007558DA"/>
    <w:rsid w:val="007E033D"/>
    <w:rsid w:val="007E6F73"/>
    <w:rsid w:val="008242CF"/>
    <w:rsid w:val="00856F3F"/>
    <w:rsid w:val="0089599C"/>
    <w:rsid w:val="00923F5C"/>
    <w:rsid w:val="00932665"/>
    <w:rsid w:val="009336C8"/>
    <w:rsid w:val="0094771D"/>
    <w:rsid w:val="009C46F8"/>
    <w:rsid w:val="009C56AD"/>
    <w:rsid w:val="009C5F02"/>
    <w:rsid w:val="009F4386"/>
    <w:rsid w:val="00AB5127"/>
    <w:rsid w:val="00B12269"/>
    <w:rsid w:val="00B258C1"/>
    <w:rsid w:val="00BA0CBC"/>
    <w:rsid w:val="00BA7A52"/>
    <w:rsid w:val="00BB7B7C"/>
    <w:rsid w:val="00BC048C"/>
    <w:rsid w:val="00BD0754"/>
    <w:rsid w:val="00C00B64"/>
    <w:rsid w:val="00C23107"/>
    <w:rsid w:val="00C446E2"/>
    <w:rsid w:val="00C6349A"/>
    <w:rsid w:val="00C971F3"/>
    <w:rsid w:val="00CB3181"/>
    <w:rsid w:val="00CB6D83"/>
    <w:rsid w:val="00CD274E"/>
    <w:rsid w:val="00D12C71"/>
    <w:rsid w:val="00D65632"/>
    <w:rsid w:val="00D67D80"/>
    <w:rsid w:val="00DD41D3"/>
    <w:rsid w:val="00E5480B"/>
    <w:rsid w:val="00E86311"/>
    <w:rsid w:val="00E9705E"/>
    <w:rsid w:val="00EB4BE5"/>
    <w:rsid w:val="00F244EB"/>
    <w:rsid w:val="00F8337D"/>
    <w:rsid w:val="00F907E7"/>
    <w:rsid w:val="00FD0D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3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033D"/>
    <w:pPr>
      <w:tabs>
        <w:tab w:val="center" w:pos="4677"/>
        <w:tab w:val="right" w:pos="9355"/>
      </w:tabs>
    </w:pPr>
  </w:style>
  <w:style w:type="character" w:customStyle="1" w:styleId="a4">
    <w:name w:val="Верхний колонтитул Знак"/>
    <w:basedOn w:val="a0"/>
    <w:link w:val="a3"/>
    <w:rsid w:val="007E033D"/>
    <w:rPr>
      <w:rFonts w:ascii="Times New Roman" w:eastAsia="Times New Roman" w:hAnsi="Times New Roman" w:cs="Times New Roman"/>
      <w:sz w:val="24"/>
      <w:szCs w:val="24"/>
      <w:lang w:eastAsia="ru-RU"/>
    </w:rPr>
  </w:style>
  <w:style w:type="character" w:styleId="a5">
    <w:name w:val="page number"/>
    <w:basedOn w:val="a0"/>
    <w:rsid w:val="007E033D"/>
  </w:style>
  <w:style w:type="paragraph" w:styleId="a6">
    <w:name w:val="footnote text"/>
    <w:basedOn w:val="a"/>
    <w:link w:val="a7"/>
    <w:semiHidden/>
    <w:rsid w:val="007E033D"/>
    <w:rPr>
      <w:sz w:val="20"/>
      <w:szCs w:val="20"/>
    </w:rPr>
  </w:style>
  <w:style w:type="character" w:customStyle="1" w:styleId="a7">
    <w:name w:val="Текст сноски Знак"/>
    <w:basedOn w:val="a0"/>
    <w:link w:val="a6"/>
    <w:semiHidden/>
    <w:rsid w:val="007E033D"/>
    <w:rPr>
      <w:rFonts w:ascii="Times New Roman" w:eastAsia="Times New Roman" w:hAnsi="Times New Roman" w:cs="Times New Roman"/>
      <w:sz w:val="20"/>
      <w:szCs w:val="20"/>
      <w:lang w:eastAsia="ru-RU"/>
    </w:rPr>
  </w:style>
  <w:style w:type="character" w:styleId="a8">
    <w:name w:val="footnote reference"/>
    <w:semiHidden/>
    <w:rsid w:val="007E033D"/>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F8CDD-5616-4E27-9730-982A6949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1705</Words>
  <Characters>9720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27</cp:revision>
  <cp:lastPrinted>2017-11-28T04:08:00Z</cp:lastPrinted>
  <dcterms:created xsi:type="dcterms:W3CDTF">2017-10-17T08:52:00Z</dcterms:created>
  <dcterms:modified xsi:type="dcterms:W3CDTF">2017-11-28T04:09:00Z</dcterms:modified>
</cp:coreProperties>
</file>