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773" w:rsidRPr="002B7180" w:rsidRDefault="00DF78F6" w:rsidP="00D70527">
      <w:pPr>
        <w:ind w:left="2832"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02.12</w:t>
      </w:r>
      <w:r w:rsidR="00D70527">
        <w:rPr>
          <w:rFonts w:ascii="Arial" w:hAnsi="Arial" w:cs="Arial"/>
          <w:b/>
          <w:sz w:val="32"/>
          <w:szCs w:val="32"/>
        </w:rPr>
        <w:t xml:space="preserve">.2019 Г. </w:t>
      </w:r>
      <w:r w:rsidR="00721773" w:rsidRPr="00FE2518">
        <w:rPr>
          <w:rFonts w:ascii="Arial" w:hAnsi="Arial" w:cs="Arial"/>
          <w:b/>
          <w:sz w:val="32"/>
          <w:szCs w:val="32"/>
        </w:rPr>
        <w:t>№</w:t>
      </w:r>
      <w:r w:rsidR="0072177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47</w:t>
      </w:r>
      <w:r w:rsidR="00D70527">
        <w:rPr>
          <w:rFonts w:ascii="Arial" w:hAnsi="Arial" w:cs="Arial"/>
          <w:b/>
          <w:sz w:val="32"/>
          <w:szCs w:val="32"/>
        </w:rPr>
        <w:t>-П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70527">
        <w:rPr>
          <w:rFonts w:ascii="Arial" w:hAnsi="Arial" w:cs="Arial"/>
          <w:b/>
          <w:sz w:val="32"/>
          <w:szCs w:val="32"/>
        </w:rPr>
        <w:t>ИВАНИЧЕСК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721773" w:rsidRPr="00FE2518" w:rsidRDefault="00721773" w:rsidP="00DF78F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721773" w:rsidRPr="009617F1" w:rsidRDefault="00721773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721773" w:rsidRPr="009617F1" w:rsidRDefault="00721773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 xml:space="preserve">КОМПЛЕКСНОЙ ПРОФИЛАКТИКЕ ПРАВОНАРУШЕНИЙ МО </w:t>
      </w:r>
      <w:r w:rsidRPr="009617F1">
        <w:rPr>
          <w:rFonts w:ascii="Arial" w:hAnsi="Arial" w:cs="Arial"/>
          <w:b/>
          <w:sz w:val="32"/>
          <w:szCs w:val="32"/>
        </w:rPr>
        <w:t>«</w:t>
      </w:r>
      <w:r w:rsidR="00D70527">
        <w:rPr>
          <w:rFonts w:ascii="Arial" w:hAnsi="Arial" w:cs="Arial"/>
          <w:b/>
          <w:sz w:val="32"/>
          <w:szCs w:val="32"/>
        </w:rPr>
        <w:t>ИВАНИЧЕСК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721773" w:rsidRPr="009617F1" w:rsidRDefault="00721773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773" w:rsidRPr="001F6A39" w:rsidRDefault="00721773" w:rsidP="001F6A39">
      <w:pPr>
        <w:ind w:firstLine="539"/>
        <w:jc w:val="both"/>
        <w:rPr>
          <w:rFonts w:ascii="Arial" w:hAnsi="Arial" w:cs="Arial"/>
        </w:rPr>
      </w:pPr>
      <w:r w:rsidRPr="001F6A39">
        <w:rPr>
          <w:rFonts w:ascii="Arial" w:hAnsi="Arial" w:cs="Arial"/>
        </w:rPr>
        <w:t xml:space="preserve">В соответствии с п.2 ст.12 </w:t>
      </w:r>
      <w:r w:rsidRPr="001F6A39">
        <w:rPr>
          <w:rFonts w:ascii="Arial" w:hAnsi="Arial" w:cs="Arial"/>
          <w:color w:val="000000"/>
        </w:rPr>
        <w:t>Федерального закона от 23.06.2016 № 182-ФЗ «Об основах системы профилактики правонарушений в Российской Федерации»</w:t>
      </w:r>
      <w:r w:rsidR="00E54E51">
        <w:rPr>
          <w:rFonts w:ascii="Arial" w:hAnsi="Arial" w:cs="Arial"/>
          <w:color w:val="000000"/>
        </w:rPr>
        <w:t xml:space="preserve">, </w:t>
      </w:r>
      <w:r w:rsidR="00E54E51" w:rsidRPr="00E54E51">
        <w:rPr>
          <w:rFonts w:ascii="Arial" w:hAnsi="Arial" w:cs="Arial"/>
          <w:color w:val="000000" w:themeColor="text1"/>
        </w:rPr>
        <w:t xml:space="preserve">руководствуясь </w:t>
      </w:r>
      <w:hyperlink r:id="rId6" w:history="1">
        <w:r w:rsidR="00E54E51" w:rsidRPr="00E54E51">
          <w:rPr>
            <w:rFonts w:ascii="Arial" w:hAnsi="Arial" w:cs="Arial"/>
            <w:color w:val="000000" w:themeColor="text1"/>
          </w:rPr>
          <w:t>ст.ст.14</w:t>
        </w:r>
      </w:hyperlink>
      <w:r w:rsidR="00E54E51" w:rsidRPr="00E54E51">
        <w:rPr>
          <w:rFonts w:ascii="Arial" w:hAnsi="Arial" w:cs="Arial"/>
          <w:color w:val="000000" w:themeColor="text1"/>
        </w:rPr>
        <w:t>,</w:t>
      </w:r>
      <w:r w:rsidR="00E54E51">
        <w:rPr>
          <w:rFonts w:ascii="Arial" w:hAnsi="Arial" w:cs="Arial"/>
          <w:color w:val="000000" w:themeColor="text1"/>
        </w:rPr>
        <w:t xml:space="preserve"> </w:t>
      </w:r>
      <w:hyperlink r:id="rId7" w:history="1">
        <w:r w:rsidR="00E54E51" w:rsidRPr="00E54E51">
          <w:rPr>
            <w:rFonts w:ascii="Arial" w:hAnsi="Arial" w:cs="Arial"/>
            <w:color w:val="000000" w:themeColor="text1"/>
          </w:rPr>
          <w:t>37</w:t>
        </w:r>
      </w:hyperlink>
      <w:r w:rsidR="00E54E51">
        <w:rPr>
          <w:rFonts w:ascii="Arial" w:hAnsi="Arial" w:cs="Arial"/>
          <w:color w:val="000000" w:themeColor="text1"/>
        </w:rPr>
        <w:t xml:space="preserve"> </w:t>
      </w:r>
      <w:r w:rsidR="00E54E51" w:rsidRPr="00E54E51">
        <w:rPr>
          <w:rFonts w:ascii="Arial" w:hAnsi="Arial" w:cs="Arial"/>
          <w:color w:val="000000" w:themeColor="text1"/>
        </w:rPr>
        <w:t>Федерального</w:t>
      </w:r>
      <w:r w:rsidR="00E54E51" w:rsidRPr="008D7C15">
        <w:rPr>
          <w:rFonts w:ascii="Arial" w:hAnsi="Arial" w:cs="Arial"/>
        </w:rPr>
        <w:t xml:space="preserve"> закона «Об общих принципах организации местного самоуправления в Российской Федерации»,</w:t>
      </w:r>
      <w:r w:rsidR="00E54E51">
        <w:rPr>
          <w:rFonts w:ascii="Arial" w:hAnsi="Arial" w:cs="Arial"/>
        </w:rPr>
        <w:t xml:space="preserve"> Уставом МО «</w:t>
      </w:r>
      <w:r w:rsidR="00D70527">
        <w:rPr>
          <w:rFonts w:ascii="Arial" w:hAnsi="Arial" w:cs="Arial"/>
        </w:rPr>
        <w:t>Иваническ</w:t>
      </w:r>
      <w:r w:rsidR="00E54E51">
        <w:rPr>
          <w:rFonts w:ascii="Arial" w:hAnsi="Arial" w:cs="Arial"/>
        </w:rPr>
        <w:t xml:space="preserve">», </w:t>
      </w: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Pr="00DF5B10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DF5B10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721773" w:rsidRPr="002E63F2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721773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8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</w:t>
      </w:r>
      <w:r>
        <w:rPr>
          <w:rFonts w:ascii="Arial" w:hAnsi="Arial" w:cs="Arial"/>
        </w:rPr>
        <w:t>межведомственной комиссии по комплексной профи</w:t>
      </w:r>
      <w:r w:rsidR="00D70527">
        <w:rPr>
          <w:rFonts w:ascii="Arial" w:hAnsi="Arial" w:cs="Arial"/>
        </w:rPr>
        <w:t>лактике правонарушений МО «Иваническ</w:t>
      </w:r>
      <w:r w:rsidRPr="002E63F2">
        <w:rPr>
          <w:rFonts w:ascii="Arial" w:hAnsi="Arial" w:cs="Arial"/>
        </w:rPr>
        <w:t>»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</w:t>
      </w:r>
      <w:r w:rsidR="00D70527">
        <w:rPr>
          <w:rFonts w:ascii="Arial" w:hAnsi="Arial" w:cs="Arial"/>
        </w:rPr>
        <w:t>илактике правонарушений МО «Иваническ</w:t>
      </w:r>
      <w:r>
        <w:rPr>
          <w:rFonts w:ascii="Arial" w:hAnsi="Arial" w:cs="Arial"/>
        </w:rPr>
        <w:t xml:space="preserve">» (приложение 2). 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</w:t>
      </w:r>
      <w:r w:rsidR="00D70527">
        <w:rPr>
          <w:rFonts w:ascii="Arial" w:hAnsi="Arial" w:cs="Arial"/>
        </w:rPr>
        <w:t>едстве массовой информации «Иваническ</w:t>
      </w:r>
      <w:r w:rsidRPr="002E63F2">
        <w:rPr>
          <w:rFonts w:ascii="Arial" w:hAnsi="Arial" w:cs="Arial"/>
        </w:rPr>
        <w:t xml:space="preserve">» и разместить на официальном сайте администрации </w:t>
      </w:r>
      <w:r>
        <w:rPr>
          <w:rFonts w:ascii="Arial" w:hAnsi="Arial" w:cs="Arial"/>
        </w:rPr>
        <w:t xml:space="preserve">МО </w:t>
      </w:r>
      <w:r w:rsidR="00D70527">
        <w:rPr>
          <w:rFonts w:ascii="Arial" w:hAnsi="Arial" w:cs="Arial"/>
        </w:rPr>
        <w:t>«Иваническ</w:t>
      </w:r>
      <w:r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721773" w:rsidRPr="00B17291" w:rsidRDefault="00721773" w:rsidP="00B17291">
      <w:pPr>
        <w:pStyle w:val="ConsPlusNormal"/>
        <w:ind w:left="131"/>
        <w:jc w:val="both"/>
        <w:rPr>
          <w:sz w:val="24"/>
          <w:szCs w:val="24"/>
        </w:rPr>
      </w:pPr>
      <w:r w:rsidRPr="00B17291">
        <w:rPr>
          <w:sz w:val="24"/>
          <w:szCs w:val="24"/>
        </w:rPr>
        <w:t xml:space="preserve">4. Постановление вступает в силу после его официального опубликования.   </w:t>
      </w:r>
    </w:p>
    <w:p w:rsidR="00721773" w:rsidRPr="002E63F2" w:rsidRDefault="00721773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муниципального </w:t>
      </w:r>
    </w:p>
    <w:p w:rsidR="00721773" w:rsidRDefault="00D70527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«Иваническ</w:t>
      </w:r>
      <w:r w:rsidR="00721773" w:rsidRPr="002E63F2">
        <w:rPr>
          <w:rFonts w:ascii="Arial" w:hAnsi="Arial" w:cs="Arial"/>
          <w:color w:val="000000"/>
        </w:rPr>
        <w:t>»</w:t>
      </w:r>
      <w:r w:rsidR="00721773">
        <w:rPr>
          <w:rFonts w:ascii="Arial" w:hAnsi="Arial" w:cs="Arial"/>
          <w:color w:val="000000"/>
        </w:rPr>
        <w:t xml:space="preserve">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</w:p>
    <w:p w:rsidR="00D70527" w:rsidRPr="0098743C" w:rsidRDefault="00D70527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И.А.Гарбуз</w:t>
      </w: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721773" w:rsidRPr="00D70527" w:rsidRDefault="00721773" w:rsidP="00D7052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                                    </w:t>
      </w:r>
      <w:r w:rsidR="00D70527">
        <w:rPr>
          <w:rFonts w:ascii="Arial" w:hAnsi="Arial" w:cs="Arial"/>
        </w:rPr>
        <w:tab/>
      </w:r>
      <w:r w:rsidR="00D70527">
        <w:rPr>
          <w:rFonts w:ascii="Arial" w:hAnsi="Arial" w:cs="Arial"/>
        </w:rPr>
        <w:tab/>
      </w:r>
      <w:r w:rsidR="00D70527">
        <w:rPr>
          <w:rFonts w:ascii="Courier New" w:hAnsi="Courier New" w:cs="Courier New"/>
          <w:sz w:val="22"/>
          <w:szCs w:val="22"/>
        </w:rPr>
        <w:t xml:space="preserve"> </w:t>
      </w:r>
      <w:r w:rsidR="00D70527">
        <w:rPr>
          <w:rFonts w:ascii="Courier New" w:hAnsi="Courier New" w:cs="Courier New"/>
          <w:sz w:val="22"/>
          <w:szCs w:val="22"/>
        </w:rPr>
        <w:tab/>
      </w:r>
      <w:r w:rsidR="00DF5B10">
        <w:rPr>
          <w:rFonts w:ascii="Courier New" w:hAnsi="Courier New" w:cs="Courier New"/>
          <w:sz w:val="22"/>
          <w:szCs w:val="22"/>
        </w:rPr>
        <w:t xml:space="preserve">   </w:t>
      </w:r>
      <w:r w:rsidRPr="00D70527">
        <w:rPr>
          <w:rFonts w:ascii="Courier New" w:hAnsi="Courier New" w:cs="Courier New"/>
          <w:sz w:val="22"/>
          <w:szCs w:val="22"/>
        </w:rPr>
        <w:t xml:space="preserve">Приложение 1 </w:t>
      </w:r>
      <w:r w:rsidR="00D70527">
        <w:rPr>
          <w:rFonts w:ascii="Courier New" w:hAnsi="Courier New" w:cs="Courier New"/>
          <w:sz w:val="22"/>
          <w:szCs w:val="22"/>
        </w:rPr>
        <w:t>к постановлению</w:t>
      </w:r>
      <w:r w:rsidR="00D70527" w:rsidRPr="00D70527">
        <w:rPr>
          <w:rFonts w:ascii="Courier New" w:hAnsi="Courier New" w:cs="Courier New"/>
          <w:sz w:val="22"/>
          <w:szCs w:val="22"/>
        </w:rPr>
        <w:tab/>
      </w:r>
      <w:r w:rsidR="00D70527">
        <w:rPr>
          <w:rFonts w:ascii="Courier New" w:hAnsi="Courier New" w:cs="Courier New"/>
          <w:sz w:val="22"/>
          <w:szCs w:val="22"/>
        </w:rPr>
        <w:tab/>
      </w:r>
      <w:r w:rsidR="00D70527">
        <w:rPr>
          <w:rFonts w:ascii="Courier New" w:hAnsi="Courier New" w:cs="Courier New"/>
          <w:sz w:val="22"/>
          <w:szCs w:val="22"/>
        </w:rPr>
        <w:tab/>
      </w:r>
      <w:r w:rsidR="00D70527">
        <w:rPr>
          <w:rFonts w:ascii="Courier New" w:hAnsi="Courier New" w:cs="Courier New"/>
          <w:sz w:val="22"/>
          <w:szCs w:val="22"/>
        </w:rPr>
        <w:tab/>
      </w:r>
      <w:r w:rsidR="00D70527">
        <w:rPr>
          <w:rFonts w:ascii="Courier New" w:hAnsi="Courier New" w:cs="Courier New"/>
          <w:sz w:val="22"/>
          <w:szCs w:val="22"/>
        </w:rPr>
        <w:tab/>
      </w:r>
      <w:r w:rsidR="00D70527">
        <w:rPr>
          <w:rFonts w:ascii="Courier New" w:hAnsi="Courier New" w:cs="Courier New"/>
          <w:sz w:val="22"/>
          <w:szCs w:val="22"/>
        </w:rPr>
        <w:tab/>
      </w:r>
      <w:r w:rsidR="00D70527">
        <w:rPr>
          <w:rFonts w:ascii="Courier New" w:hAnsi="Courier New" w:cs="Courier New"/>
          <w:sz w:val="22"/>
          <w:szCs w:val="22"/>
        </w:rPr>
        <w:tab/>
        <w:t xml:space="preserve"> </w:t>
      </w:r>
      <w:r w:rsidR="00D70527">
        <w:rPr>
          <w:rFonts w:ascii="Courier New" w:hAnsi="Courier New" w:cs="Courier New"/>
          <w:sz w:val="22"/>
          <w:szCs w:val="22"/>
        </w:rPr>
        <w:tab/>
      </w:r>
      <w:r w:rsidR="00DF5B10">
        <w:rPr>
          <w:rFonts w:ascii="Courier New" w:hAnsi="Courier New" w:cs="Courier New"/>
          <w:sz w:val="22"/>
          <w:szCs w:val="22"/>
        </w:rPr>
        <w:t xml:space="preserve">   </w:t>
      </w:r>
      <w:r w:rsidRPr="00D70527">
        <w:rPr>
          <w:rFonts w:ascii="Courier New" w:hAnsi="Courier New" w:cs="Courier New"/>
          <w:sz w:val="22"/>
          <w:szCs w:val="22"/>
        </w:rPr>
        <w:t>администрации</w:t>
      </w:r>
      <w:r w:rsidR="00D70527">
        <w:rPr>
          <w:rFonts w:ascii="Courier New" w:hAnsi="Courier New" w:cs="Courier New"/>
          <w:sz w:val="22"/>
          <w:szCs w:val="22"/>
        </w:rPr>
        <w:t xml:space="preserve"> МО «Иваническ</w:t>
      </w:r>
      <w:r w:rsidRPr="00D70527">
        <w:rPr>
          <w:rFonts w:ascii="Courier New" w:hAnsi="Courier New" w:cs="Courier New"/>
          <w:sz w:val="22"/>
          <w:szCs w:val="22"/>
        </w:rPr>
        <w:t xml:space="preserve">» </w:t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</w:r>
      <w:r w:rsidR="00DF78F6">
        <w:rPr>
          <w:rFonts w:ascii="Courier New" w:hAnsi="Courier New" w:cs="Courier New"/>
          <w:sz w:val="22"/>
          <w:szCs w:val="22"/>
        </w:rPr>
        <w:tab/>
        <w:t>от 02.12.2019 г. № 47</w:t>
      </w:r>
      <w:r w:rsidR="00D70527">
        <w:rPr>
          <w:rFonts w:ascii="Courier New" w:hAnsi="Courier New" w:cs="Courier New"/>
          <w:sz w:val="22"/>
          <w:szCs w:val="22"/>
        </w:rPr>
        <w:t>-п</w:t>
      </w:r>
    </w:p>
    <w:p w:rsidR="00721773" w:rsidRPr="00D70527" w:rsidRDefault="00721773" w:rsidP="00B17291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721773" w:rsidRPr="00D70527" w:rsidRDefault="00D70527" w:rsidP="00D7052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70527">
        <w:rPr>
          <w:rFonts w:ascii="Arial" w:hAnsi="Arial" w:cs="Arial"/>
          <w:b/>
          <w:sz w:val="30"/>
          <w:szCs w:val="30"/>
        </w:rPr>
        <w:t xml:space="preserve">ПОЛОЖЕНИЕ О МЕЖВЕДОМСТВЕННОЙ КОМИССИИ ПО КОМПЛЕКСНОЙ ПРОФИЛАКТИКЕ ПРАВОНАРУШЕНИЙ МО «ИВАНИЧЕСК» </w:t>
      </w:r>
    </w:p>
    <w:p w:rsidR="00E54E51" w:rsidRPr="00D70527" w:rsidRDefault="00E54E51" w:rsidP="00B17291">
      <w:pPr>
        <w:jc w:val="center"/>
        <w:rPr>
          <w:rFonts w:ascii="Arial" w:hAnsi="Arial" w:cs="Arial"/>
          <w:b/>
          <w:sz w:val="30"/>
          <w:szCs w:val="30"/>
        </w:rPr>
      </w:pPr>
    </w:p>
    <w:p w:rsidR="00E54E51" w:rsidRDefault="00E54E51" w:rsidP="00B17291">
      <w:pPr>
        <w:jc w:val="center"/>
        <w:rPr>
          <w:rFonts w:ascii="Arial" w:hAnsi="Arial" w:cs="Arial"/>
        </w:rPr>
      </w:pPr>
      <w:r w:rsidRPr="00E54E51">
        <w:rPr>
          <w:rFonts w:ascii="Arial" w:hAnsi="Arial" w:cs="Arial"/>
          <w:lang w:val="en-US"/>
        </w:rPr>
        <w:t>I</w:t>
      </w:r>
      <w:r w:rsidRPr="00E54E51">
        <w:rPr>
          <w:rFonts w:ascii="Arial" w:hAnsi="Arial" w:cs="Arial"/>
        </w:rPr>
        <w:t>.Общие положения</w:t>
      </w:r>
    </w:p>
    <w:p w:rsidR="00E54E51" w:rsidRPr="00E54E51" w:rsidRDefault="00E54E51" w:rsidP="00B17291">
      <w:pPr>
        <w:jc w:val="center"/>
        <w:rPr>
          <w:rFonts w:ascii="Arial" w:hAnsi="Arial" w:cs="Arial"/>
        </w:rPr>
      </w:pP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>1.1. Межведомственная комиссия по комплексной профила</w:t>
      </w:r>
      <w:r w:rsidR="00E54E51">
        <w:rPr>
          <w:rFonts w:ascii="Arial" w:hAnsi="Arial" w:cs="Arial"/>
        </w:rPr>
        <w:t xml:space="preserve">ктике </w:t>
      </w:r>
      <w:r w:rsidR="00D70527">
        <w:rPr>
          <w:rFonts w:ascii="Arial" w:hAnsi="Arial" w:cs="Arial"/>
        </w:rPr>
        <w:t>правонарушений в МО «Иваническ</w:t>
      </w:r>
      <w:r>
        <w:rPr>
          <w:rFonts w:ascii="Arial" w:hAnsi="Arial" w:cs="Arial"/>
        </w:rPr>
        <w:t>» (далее - Комиссия) создана для обеспечения согласованных</w:t>
      </w:r>
      <w:r w:rsidR="00D70527">
        <w:rPr>
          <w:rFonts w:ascii="Arial" w:hAnsi="Arial" w:cs="Arial"/>
        </w:rPr>
        <w:t xml:space="preserve"> действий администрации МО «Иваническ</w:t>
      </w:r>
      <w:r>
        <w:rPr>
          <w:rFonts w:ascii="Arial" w:hAnsi="Arial" w:cs="Arial"/>
        </w:rPr>
        <w:t>», подведомстве</w:t>
      </w:r>
      <w:r w:rsidR="00D70527">
        <w:rPr>
          <w:rFonts w:ascii="Arial" w:hAnsi="Arial" w:cs="Arial"/>
        </w:rPr>
        <w:t>нных учреждений, Думы МО «Иваническ</w:t>
      </w:r>
      <w:r>
        <w:rPr>
          <w:rFonts w:ascii="Arial" w:hAnsi="Arial" w:cs="Arial"/>
        </w:rPr>
        <w:t xml:space="preserve">», отдела полиции № 2 МО МВД России «Черемховский», ОГБУЗ Аларская районная больница, общественных </w:t>
      </w:r>
      <w:r>
        <w:rPr>
          <w:rFonts w:ascii="Arial" w:hAnsi="Arial" w:cs="Arial"/>
        </w:rPr>
        <w:lastRenderedPageBreak/>
        <w:t>организаций, расп</w:t>
      </w:r>
      <w:r w:rsidR="00D70527">
        <w:rPr>
          <w:rFonts w:ascii="Arial" w:hAnsi="Arial" w:cs="Arial"/>
        </w:rPr>
        <w:t>оложенных на территории МО «Иваническ</w:t>
      </w:r>
      <w:r>
        <w:rPr>
          <w:rFonts w:ascii="Arial" w:hAnsi="Arial" w:cs="Arial"/>
        </w:rPr>
        <w:t>»,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hyperlink r:id="rId9" w:history="1">
        <w:r w:rsidRPr="00DF5B10">
          <w:rPr>
            <w:rFonts w:ascii="Arial" w:hAnsi="Arial" w:cs="Arial"/>
            <w:color w:val="000000" w:themeColor="text1"/>
          </w:rPr>
          <w:t>Уставом</w:t>
        </w:r>
      </w:hyperlink>
      <w:r w:rsidR="00D70527">
        <w:rPr>
          <w:rFonts w:ascii="Arial" w:hAnsi="Arial" w:cs="Arial"/>
        </w:rPr>
        <w:t xml:space="preserve"> МО «Иваническ</w:t>
      </w:r>
      <w:r>
        <w:rPr>
          <w:rFonts w:ascii="Arial" w:hAnsi="Arial" w:cs="Arial"/>
        </w:rPr>
        <w:t>», муниципальными правовыми актами органов м</w:t>
      </w:r>
      <w:r w:rsidR="00D70527">
        <w:rPr>
          <w:rFonts w:ascii="Arial" w:hAnsi="Arial" w:cs="Arial"/>
        </w:rPr>
        <w:t>естного самоуправления МО «Иваническ</w:t>
      </w:r>
      <w:r>
        <w:rPr>
          <w:rFonts w:ascii="Arial" w:hAnsi="Arial" w:cs="Arial"/>
        </w:rPr>
        <w:t>», а также настоящим Положением.</w:t>
      </w:r>
    </w:p>
    <w:p w:rsidR="00721773" w:rsidRDefault="00721773" w:rsidP="00B17291">
      <w:pPr>
        <w:jc w:val="both"/>
        <w:outlineLvl w:val="0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II. ОСНОВНЫЕ ЗАДАЧИ И ФУНКЦИИ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2.1. Основными задачами Комиссии являются: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1) определение комплекса мероприятий по профилактике правонарушений;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2) выработка мер по совершенствованию координации деятельности всех субъектов профилактики правон</w:t>
      </w:r>
      <w:r w:rsidR="00E54E51">
        <w:rPr>
          <w:rFonts w:ascii="Arial" w:hAnsi="Arial" w:cs="Arial"/>
        </w:rPr>
        <w:t xml:space="preserve">арушений на </w:t>
      </w:r>
      <w:r w:rsidR="00D70527">
        <w:rPr>
          <w:rFonts w:ascii="Arial" w:hAnsi="Arial" w:cs="Arial"/>
        </w:rPr>
        <w:t>территории МО «Иваническ</w:t>
      </w:r>
      <w:r>
        <w:rPr>
          <w:rFonts w:ascii="Arial" w:hAnsi="Arial" w:cs="Arial"/>
        </w:rPr>
        <w:t>»;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3) укрепл</w:t>
      </w:r>
      <w:r w:rsidR="00D70527">
        <w:rPr>
          <w:rFonts w:ascii="Arial" w:hAnsi="Arial" w:cs="Arial"/>
        </w:rPr>
        <w:t>ение связи администрации МО «Иваническ</w:t>
      </w:r>
      <w:r>
        <w:rPr>
          <w:rFonts w:ascii="Arial" w:hAnsi="Arial" w:cs="Arial"/>
        </w:rPr>
        <w:t>»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4) организация работы со средства</w:t>
      </w:r>
      <w:r w:rsidR="00D70527">
        <w:rPr>
          <w:rFonts w:ascii="Arial" w:hAnsi="Arial" w:cs="Arial"/>
        </w:rPr>
        <w:t>ми массовой информации МО «Иваническ</w:t>
      </w:r>
      <w:r>
        <w:rPr>
          <w:rFonts w:ascii="Arial" w:hAnsi="Arial" w:cs="Arial"/>
        </w:rPr>
        <w:t>» по освещению деят</w:t>
      </w:r>
      <w:r w:rsidR="00D70527">
        <w:rPr>
          <w:rFonts w:ascii="Arial" w:hAnsi="Arial" w:cs="Arial"/>
        </w:rPr>
        <w:t>ельности администрации МО «Иваническ</w:t>
      </w:r>
      <w:r>
        <w:rPr>
          <w:rFonts w:ascii="Arial" w:hAnsi="Arial" w:cs="Arial"/>
        </w:rPr>
        <w:t>», отдела полиции № 2 МО МВД России «Черемховский», Заларинского МСО СУ СК России по Иркутской области, прокуратуры Аларского района с целью повышения уровня доверия граждан к работе указанных органов.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 целью реализации поставленных основных задач Комиссия осуществляет следующие функции: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проводит анализ состояния за</w:t>
      </w:r>
      <w:r w:rsidR="00D70527">
        <w:rPr>
          <w:rFonts w:ascii="Arial" w:hAnsi="Arial" w:cs="Arial"/>
        </w:rPr>
        <w:t>конности на территории МО «Иваническ</w:t>
      </w:r>
      <w:r>
        <w:rPr>
          <w:rFonts w:ascii="Arial" w:hAnsi="Arial" w:cs="Arial"/>
        </w:rPr>
        <w:t>»;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2) на основании результатов проведенного анализа состояния законности разрабатывает предложения и рекомендации</w:t>
      </w:r>
      <w:r w:rsidRPr="00C702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(в форме решений Комиссии) </w:t>
      </w:r>
      <w:r w:rsidRPr="00C70255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снижению</w:t>
      </w:r>
      <w:r w:rsidRPr="00C70255">
        <w:rPr>
          <w:rFonts w:ascii="Arial" w:hAnsi="Arial" w:cs="Arial"/>
        </w:rPr>
        <w:t xml:space="preserve"> уровня преступности, предупреждения и пресечения правонарушений, совершаемых на территории</w:t>
      </w:r>
      <w:r w:rsidR="00D70527">
        <w:rPr>
          <w:rFonts w:ascii="Arial" w:hAnsi="Arial" w:cs="Arial"/>
        </w:rPr>
        <w:t xml:space="preserve"> МО «Иваническ</w:t>
      </w:r>
      <w:r>
        <w:rPr>
          <w:rFonts w:ascii="Arial" w:hAnsi="Arial" w:cs="Arial"/>
        </w:rPr>
        <w:t>»</w:t>
      </w:r>
      <w:r w:rsidRPr="00C70255">
        <w:rPr>
          <w:rFonts w:ascii="Arial" w:hAnsi="Arial" w:cs="Arial"/>
        </w:rPr>
        <w:t>, устранению причин, способствующих их совершению;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4) устанавливает сроки исполнения разработанных предложений и рекомендаций (в форме решений Комиссии), заслушивает ответственных исполнителей о результатах  проведенной работы;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5) разрабатывает и принимает</w:t>
      </w:r>
      <w:r w:rsidRPr="00C70255">
        <w:rPr>
          <w:rFonts w:ascii="Arial" w:hAnsi="Arial" w:cs="Arial"/>
        </w:rPr>
        <w:t xml:space="preserve"> мер</w:t>
      </w:r>
      <w:r>
        <w:rPr>
          <w:rFonts w:ascii="Arial" w:hAnsi="Arial" w:cs="Arial"/>
        </w:rPr>
        <w:t>ы</w:t>
      </w:r>
      <w:r w:rsidRPr="00C70255">
        <w:rPr>
          <w:rFonts w:ascii="Arial" w:hAnsi="Arial" w:cs="Arial"/>
        </w:rPr>
        <w:t xml:space="preserve"> по организации взаимодействия правоохранительных органов, </w:t>
      </w:r>
      <w:r>
        <w:rPr>
          <w:rFonts w:ascii="Arial" w:hAnsi="Arial" w:cs="Arial"/>
        </w:rPr>
        <w:t>осуществляющих деят</w:t>
      </w:r>
      <w:r w:rsidR="00E54E51">
        <w:rPr>
          <w:rFonts w:ascii="Arial" w:hAnsi="Arial" w:cs="Arial"/>
        </w:rPr>
        <w:t xml:space="preserve">ельность </w:t>
      </w:r>
      <w:r w:rsidR="00D70527">
        <w:rPr>
          <w:rFonts w:ascii="Arial" w:hAnsi="Arial" w:cs="Arial"/>
        </w:rPr>
        <w:t>на территории МО «</w:t>
      </w:r>
      <w:r w:rsidR="00B33820">
        <w:rPr>
          <w:rFonts w:ascii="Arial" w:hAnsi="Arial" w:cs="Arial"/>
        </w:rPr>
        <w:t>Иваническ</w:t>
      </w:r>
      <w:r>
        <w:rPr>
          <w:rFonts w:ascii="Arial" w:hAnsi="Arial" w:cs="Arial"/>
        </w:rPr>
        <w:t xml:space="preserve">», </w:t>
      </w:r>
      <w:r w:rsidRPr="00C70255">
        <w:rPr>
          <w:rFonts w:ascii="Arial" w:hAnsi="Arial" w:cs="Arial"/>
        </w:rPr>
        <w:t xml:space="preserve">органов местного самоуправления </w:t>
      </w:r>
      <w:r>
        <w:rPr>
          <w:rFonts w:ascii="Arial" w:hAnsi="Arial" w:cs="Arial"/>
        </w:rPr>
        <w:t xml:space="preserve">Аларского района, </w:t>
      </w:r>
      <w:r w:rsidRPr="00C70255">
        <w:rPr>
          <w:rFonts w:ascii="Arial" w:hAnsi="Arial" w:cs="Arial"/>
        </w:rPr>
        <w:t>общественных объединений</w:t>
      </w:r>
      <w:r>
        <w:rPr>
          <w:rFonts w:ascii="Arial" w:hAnsi="Arial" w:cs="Arial"/>
        </w:rPr>
        <w:t xml:space="preserve">, организаций всех форм собственности </w:t>
      </w:r>
      <w:r w:rsidRPr="00C70255">
        <w:rPr>
          <w:rFonts w:ascii="Arial" w:hAnsi="Arial" w:cs="Arial"/>
        </w:rPr>
        <w:t>и населения в сфере профилактики правонарушений;</w:t>
      </w:r>
    </w:p>
    <w:p w:rsidR="00721773" w:rsidRPr="001677D8" w:rsidRDefault="00721773" w:rsidP="001677D8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702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разрабатывает предложения</w:t>
      </w:r>
      <w:r w:rsidRPr="00C70255">
        <w:rPr>
          <w:rFonts w:ascii="Arial" w:hAnsi="Arial" w:cs="Arial"/>
        </w:rPr>
        <w:t xml:space="preserve"> по вопросам организации участия граждан и общественных объединений в поддержании общественного порядка и профилактике правонар</w:t>
      </w:r>
      <w:r w:rsidR="00B33820">
        <w:rPr>
          <w:rFonts w:ascii="Arial" w:hAnsi="Arial" w:cs="Arial"/>
        </w:rPr>
        <w:t>ушений на территории МО «Иваническ</w:t>
      </w:r>
      <w:r>
        <w:rPr>
          <w:rFonts w:ascii="Arial" w:hAnsi="Arial" w:cs="Arial"/>
        </w:rPr>
        <w:t>»</w:t>
      </w:r>
      <w:r w:rsidR="00E54E51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7) готовит предложения по проектам муниципальных правовых актов в сфере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8) осуществляет другие функции, вытекающие из основных задач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III. ПРАВА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 Комиссия для выполнения возложенных на нее задач имеет право: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3.1.3. Принимать иные решения по вопросам, отнесенным настоящим Положением к компетенции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IV. ПОРЯДОК ФОРМИРОВАНИЯ, ОРГАНИЗАЦИИ</w:t>
      </w:r>
    </w:p>
    <w:p w:rsidR="00721773" w:rsidRDefault="00721773" w:rsidP="00B17291">
      <w:pPr>
        <w:jc w:val="center"/>
      </w:pPr>
      <w:r>
        <w:rPr>
          <w:rFonts w:ascii="Arial" w:hAnsi="Arial" w:cs="Arial"/>
        </w:rPr>
        <w:t>И ДЕЯТЕЛЬНОСТИ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4.3. Состав Комиссии утверждается настоящим постановлением.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4.4. Основной формой работы Комиссии являются заседания, проводимые не реже одного раза в квартал.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4.5. Комиссия правомочна принимать решения, если на ее заседании присутствует не менее половины ее членов.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4.8. Решения, принимаемые Комиссией, носят рекомендательный характер.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4.10. Подготовка материалов и делопроизводство возлагается на секретаря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4.11. 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 Председатель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4.12.1. Руководит работой Комиссии, распределяет обязанности между ее членами.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4.12.2. Назначает дату и время проведения очередных и внеочередных заседаний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4.12.3. Поручает членам Комиссии выполнение отдельных заданий, связанных с деятельностью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4.12.4. При необходимости вносит на рассмотрение Комиссии внеплановые вопросы.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lastRenderedPageBreak/>
        <w:t>4.12.5. В отсутствие председателя Комиссии его обязанности исполняет его заместитель.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Члены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E35D75" w:rsidRDefault="00721773" w:rsidP="00F867E0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E35D75">
        <w:rPr>
          <w:rFonts w:ascii="Courier New" w:hAnsi="Courier New" w:cs="Courier New"/>
          <w:sz w:val="22"/>
          <w:szCs w:val="22"/>
          <w:lang w:eastAsia="en-US"/>
        </w:rPr>
        <w:t xml:space="preserve">                                                    </w:t>
      </w:r>
      <w:r w:rsidR="00E35D75">
        <w:rPr>
          <w:rFonts w:ascii="Courier New" w:hAnsi="Courier New" w:cs="Courier New"/>
          <w:sz w:val="22"/>
          <w:szCs w:val="22"/>
          <w:lang w:eastAsia="en-US"/>
        </w:rPr>
        <w:t xml:space="preserve">     </w:t>
      </w:r>
      <w:r w:rsidRPr="00E35D75">
        <w:rPr>
          <w:rFonts w:ascii="Courier New" w:hAnsi="Courier New" w:cs="Courier New"/>
          <w:sz w:val="22"/>
          <w:szCs w:val="22"/>
          <w:lang w:eastAsia="en-US"/>
        </w:rPr>
        <w:t>Приложение 2</w:t>
      </w:r>
    </w:p>
    <w:p w:rsidR="00721773" w:rsidRPr="00E35D75" w:rsidRDefault="00721773" w:rsidP="00F867E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35D75">
        <w:rPr>
          <w:rFonts w:ascii="Courier New" w:hAnsi="Courier New" w:cs="Courier New"/>
          <w:sz w:val="22"/>
          <w:szCs w:val="22"/>
          <w:lang w:eastAsia="en-US"/>
        </w:rPr>
        <w:t xml:space="preserve">  к постановлению администрации</w:t>
      </w:r>
    </w:p>
    <w:p w:rsidR="00721773" w:rsidRPr="00E35D75" w:rsidRDefault="00721773" w:rsidP="00F867E0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E35D75">
        <w:rPr>
          <w:rFonts w:ascii="Courier New" w:hAnsi="Courier New" w:cs="Courier New"/>
          <w:sz w:val="22"/>
          <w:szCs w:val="22"/>
          <w:lang w:eastAsia="en-US"/>
        </w:rPr>
        <w:t xml:space="preserve">                             </w:t>
      </w:r>
      <w:r w:rsidR="00E35D75">
        <w:rPr>
          <w:rFonts w:ascii="Courier New" w:hAnsi="Courier New" w:cs="Courier New"/>
          <w:sz w:val="22"/>
          <w:szCs w:val="22"/>
          <w:lang w:eastAsia="en-US"/>
        </w:rPr>
        <w:t xml:space="preserve">   </w:t>
      </w:r>
      <w:r w:rsidRPr="00E35D75">
        <w:rPr>
          <w:rFonts w:ascii="Courier New" w:hAnsi="Courier New" w:cs="Courier New"/>
          <w:sz w:val="22"/>
          <w:szCs w:val="22"/>
          <w:lang w:eastAsia="en-US"/>
        </w:rPr>
        <w:t>МО «</w:t>
      </w:r>
      <w:r w:rsidR="00E35D75">
        <w:rPr>
          <w:rFonts w:ascii="Courier New" w:hAnsi="Courier New" w:cs="Courier New"/>
          <w:sz w:val="22"/>
          <w:szCs w:val="22"/>
          <w:lang w:eastAsia="en-US"/>
        </w:rPr>
        <w:t>Иваническ</w:t>
      </w:r>
      <w:r w:rsidRPr="00E35D75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 w:rsidR="00DF78F6">
        <w:rPr>
          <w:rFonts w:ascii="Courier New" w:hAnsi="Courier New" w:cs="Courier New"/>
          <w:sz w:val="22"/>
          <w:szCs w:val="22"/>
          <w:lang w:eastAsia="en-US"/>
        </w:rPr>
        <w:t>02.12</w:t>
      </w:r>
      <w:r w:rsidR="00E35D75">
        <w:rPr>
          <w:rFonts w:ascii="Courier New" w:hAnsi="Courier New" w:cs="Courier New"/>
          <w:sz w:val="22"/>
          <w:szCs w:val="22"/>
          <w:lang w:eastAsia="en-US"/>
        </w:rPr>
        <w:t>.2019 г.</w:t>
      </w:r>
      <w:r w:rsidRPr="00E35D75">
        <w:rPr>
          <w:rFonts w:ascii="Courier New" w:hAnsi="Courier New" w:cs="Courier New"/>
          <w:sz w:val="22"/>
          <w:szCs w:val="22"/>
          <w:lang w:eastAsia="en-US"/>
        </w:rPr>
        <w:t xml:space="preserve"> N </w:t>
      </w:r>
      <w:r w:rsidR="00DF78F6">
        <w:rPr>
          <w:rFonts w:ascii="Courier New" w:hAnsi="Courier New" w:cs="Courier New"/>
          <w:sz w:val="22"/>
          <w:szCs w:val="22"/>
          <w:lang w:eastAsia="en-US"/>
        </w:rPr>
        <w:t>47</w:t>
      </w:r>
      <w:r w:rsidR="00E35D75">
        <w:rPr>
          <w:rFonts w:ascii="Courier New" w:hAnsi="Courier New" w:cs="Courier New"/>
          <w:sz w:val="22"/>
          <w:szCs w:val="22"/>
          <w:lang w:eastAsia="en-US"/>
        </w:rPr>
        <w:t>-п</w:t>
      </w:r>
    </w:p>
    <w:p w:rsidR="00721773" w:rsidRPr="00E35D75" w:rsidRDefault="00721773" w:rsidP="00F867E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  <w:lang w:eastAsia="en-US"/>
        </w:rPr>
      </w:pPr>
    </w:p>
    <w:p w:rsidR="00721773" w:rsidRPr="00E35D75" w:rsidRDefault="00E35D75" w:rsidP="00F867E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35D75">
        <w:rPr>
          <w:rFonts w:ascii="Arial" w:hAnsi="Arial" w:cs="Arial"/>
          <w:b/>
          <w:sz w:val="30"/>
          <w:szCs w:val="30"/>
          <w:lang w:eastAsia="en-US"/>
        </w:rPr>
        <w:t>СОСТАВ</w:t>
      </w:r>
      <w:r>
        <w:rPr>
          <w:rFonts w:ascii="Arial" w:hAnsi="Arial" w:cs="Arial"/>
          <w:b/>
          <w:sz w:val="30"/>
          <w:szCs w:val="30"/>
          <w:lang w:eastAsia="en-US"/>
        </w:rPr>
        <w:t xml:space="preserve"> </w:t>
      </w:r>
      <w:r w:rsidRPr="00E35D75">
        <w:rPr>
          <w:rFonts w:ascii="Arial" w:hAnsi="Arial" w:cs="Arial"/>
          <w:b/>
          <w:sz w:val="30"/>
          <w:szCs w:val="30"/>
        </w:rPr>
        <w:t xml:space="preserve">МЕЖВЕДОМСТВЕННОЙ КОМИССИИ ПО КОМПЛЕКСНОЙ ПРОФИЛАКТИКЕ </w:t>
      </w:r>
      <w:r>
        <w:rPr>
          <w:rFonts w:ascii="Arial" w:hAnsi="Arial" w:cs="Arial"/>
          <w:b/>
          <w:sz w:val="30"/>
          <w:szCs w:val="30"/>
        </w:rPr>
        <w:t>ПРАВОНАРУШЕНИЙ МО «ИВАНИЧЕСК</w:t>
      </w:r>
      <w:r w:rsidRPr="00E35D75">
        <w:rPr>
          <w:rFonts w:ascii="Arial" w:hAnsi="Arial" w:cs="Arial"/>
          <w:b/>
          <w:sz w:val="30"/>
          <w:szCs w:val="30"/>
        </w:rPr>
        <w:t xml:space="preserve">» </w:t>
      </w:r>
    </w:p>
    <w:p w:rsidR="00721773" w:rsidRPr="004B0040" w:rsidRDefault="00721773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721773" w:rsidRDefault="00E35D75" w:rsidP="00F867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 – </w:t>
      </w:r>
      <w:r w:rsidR="00DF5B10">
        <w:rPr>
          <w:rFonts w:ascii="Arial" w:hAnsi="Arial" w:cs="Arial"/>
        </w:rPr>
        <w:t>глава МО «Иваническ»-</w:t>
      </w:r>
      <w:r>
        <w:rPr>
          <w:rFonts w:ascii="Arial" w:hAnsi="Arial" w:cs="Arial"/>
        </w:rPr>
        <w:t>Гарбуз Ирина Александровна</w:t>
      </w:r>
    </w:p>
    <w:p w:rsidR="00721773" w:rsidRDefault="00721773" w:rsidP="00F867E0">
      <w:pPr>
        <w:rPr>
          <w:rFonts w:ascii="Arial" w:hAnsi="Arial" w:cs="Arial"/>
        </w:rPr>
      </w:pPr>
      <w:r>
        <w:rPr>
          <w:rFonts w:ascii="Arial" w:hAnsi="Arial" w:cs="Arial"/>
        </w:rPr>
        <w:t>Заместител</w:t>
      </w:r>
      <w:r w:rsidR="00DF5B10">
        <w:rPr>
          <w:rFonts w:ascii="Arial" w:hAnsi="Arial" w:cs="Arial"/>
        </w:rPr>
        <w:t>ь председателя комиссии - ведущий специалист МО «Иваническ» - Горщарук Наталья Петровна</w:t>
      </w:r>
    </w:p>
    <w:p w:rsidR="00721773" w:rsidRDefault="00DF5B10" w:rsidP="00F867E0">
      <w:pPr>
        <w:rPr>
          <w:rFonts w:ascii="Arial" w:hAnsi="Arial" w:cs="Arial"/>
        </w:rPr>
      </w:pPr>
      <w:r>
        <w:rPr>
          <w:rFonts w:ascii="Arial" w:hAnsi="Arial" w:cs="Arial"/>
        </w:rPr>
        <w:t>Секретарь комиссии - специалист МО «Иваническ» - Коваль Татьяна Владимировна</w:t>
      </w:r>
    </w:p>
    <w:p w:rsidR="00721773" w:rsidRDefault="00821704" w:rsidP="007D57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Члены комиссии </w:t>
      </w:r>
      <w:r w:rsidR="007D57FE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D57FE">
        <w:rPr>
          <w:rFonts w:ascii="Arial" w:hAnsi="Arial" w:cs="Arial"/>
        </w:rPr>
        <w:t xml:space="preserve">Вилицкая Ирина Спиридоновна – нач. финансового отдела МОЛ «Иваническ» </w:t>
      </w:r>
    </w:p>
    <w:p w:rsidR="007D57FE" w:rsidRDefault="007D57FE" w:rsidP="00664CC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Беленов Аржан Алексеевич – уполномоченный участковый </w:t>
      </w:r>
      <w:r w:rsidR="00664CCE">
        <w:rPr>
          <w:rFonts w:ascii="Arial" w:hAnsi="Arial" w:cs="Arial"/>
        </w:rPr>
        <w:t xml:space="preserve">отдела </w:t>
      </w:r>
      <w:r>
        <w:rPr>
          <w:rFonts w:ascii="Arial" w:hAnsi="Arial" w:cs="Arial"/>
        </w:rPr>
        <w:t>полиции</w:t>
      </w:r>
      <w:r w:rsidR="00664CCE">
        <w:rPr>
          <w:rFonts w:ascii="Arial" w:hAnsi="Arial" w:cs="Arial"/>
        </w:rPr>
        <w:t>№2 МО МВД России «Черемховский»</w:t>
      </w:r>
    </w:p>
    <w:p w:rsidR="007D57FE" w:rsidRDefault="007D57FE" w:rsidP="007D57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Булытова Ольга Александровна – фельдшер Иванической участковой больницы</w:t>
      </w:r>
    </w:p>
    <w:p w:rsidR="007D57FE" w:rsidRDefault="007D57FE" w:rsidP="007D57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Иванова Наталья Васильевна – директор МБУК ИКЦ МО «Иваническ»</w:t>
      </w:r>
    </w:p>
    <w:p w:rsidR="007D57FE" w:rsidRPr="00821704" w:rsidRDefault="007D57FE" w:rsidP="007D57FE">
      <w:pPr>
        <w:jc w:val="both"/>
        <w:rPr>
          <w:rFonts w:ascii="Arial" w:hAnsi="Arial" w:cs="Arial"/>
          <w:b/>
          <w:i/>
        </w:rPr>
      </w:pPr>
    </w:p>
    <w:sectPr w:rsidR="007D57FE" w:rsidRPr="00821704" w:rsidSect="005B1429">
      <w:head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D44" w:rsidRDefault="00C31D44" w:rsidP="00367E58">
      <w:r>
        <w:separator/>
      </w:r>
    </w:p>
  </w:endnote>
  <w:endnote w:type="continuationSeparator" w:id="1">
    <w:p w:rsidR="00C31D44" w:rsidRDefault="00C31D44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D44" w:rsidRDefault="00C31D44" w:rsidP="00367E58">
      <w:r>
        <w:separator/>
      </w:r>
    </w:p>
  </w:footnote>
  <w:footnote w:type="continuationSeparator" w:id="1">
    <w:p w:rsidR="00C31D44" w:rsidRDefault="00C31D44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51" w:rsidRDefault="0086405F">
    <w:pPr>
      <w:pStyle w:val="a8"/>
      <w:jc w:val="center"/>
    </w:pPr>
    <w:fldSimple w:instr=" PAGE   \* MERGEFORMAT ">
      <w:r w:rsidR="00DF78F6">
        <w:rPr>
          <w:noProof/>
        </w:rPr>
        <w:t>2</w:t>
      </w:r>
    </w:fldSimple>
  </w:p>
  <w:p w:rsidR="00E54E51" w:rsidRDefault="00E54E51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50503"/>
    <w:rsid w:val="000B35CA"/>
    <w:rsid w:val="000C379A"/>
    <w:rsid w:val="000C78F4"/>
    <w:rsid w:val="000F0477"/>
    <w:rsid w:val="00147F1B"/>
    <w:rsid w:val="00164C83"/>
    <w:rsid w:val="00165CA3"/>
    <w:rsid w:val="001677D8"/>
    <w:rsid w:val="001A36E4"/>
    <w:rsid w:val="001C051F"/>
    <w:rsid w:val="001E2631"/>
    <w:rsid w:val="001E2B5C"/>
    <w:rsid w:val="001E561F"/>
    <w:rsid w:val="001F24E0"/>
    <w:rsid w:val="001F6A39"/>
    <w:rsid w:val="002315D2"/>
    <w:rsid w:val="00286AEC"/>
    <w:rsid w:val="002973E6"/>
    <w:rsid w:val="002B7180"/>
    <w:rsid w:val="002C5FAB"/>
    <w:rsid w:val="002D7448"/>
    <w:rsid w:val="002E0445"/>
    <w:rsid w:val="002E063F"/>
    <w:rsid w:val="002E63F2"/>
    <w:rsid w:val="00301610"/>
    <w:rsid w:val="00315337"/>
    <w:rsid w:val="00353F4B"/>
    <w:rsid w:val="00356DC1"/>
    <w:rsid w:val="00367E58"/>
    <w:rsid w:val="003C6DE9"/>
    <w:rsid w:val="003E639C"/>
    <w:rsid w:val="00430B83"/>
    <w:rsid w:val="00484284"/>
    <w:rsid w:val="004914C1"/>
    <w:rsid w:val="004B0040"/>
    <w:rsid w:val="004C1C71"/>
    <w:rsid w:val="004E554A"/>
    <w:rsid w:val="004F0428"/>
    <w:rsid w:val="00533CCE"/>
    <w:rsid w:val="00545263"/>
    <w:rsid w:val="00584415"/>
    <w:rsid w:val="005A2D52"/>
    <w:rsid w:val="005B1429"/>
    <w:rsid w:val="006141B6"/>
    <w:rsid w:val="0066249F"/>
    <w:rsid w:val="00664CCE"/>
    <w:rsid w:val="006926A2"/>
    <w:rsid w:val="006A45D4"/>
    <w:rsid w:val="006E529F"/>
    <w:rsid w:val="006F243B"/>
    <w:rsid w:val="006F607D"/>
    <w:rsid w:val="00721773"/>
    <w:rsid w:val="00730777"/>
    <w:rsid w:val="007B3909"/>
    <w:rsid w:val="007D57FE"/>
    <w:rsid w:val="00821704"/>
    <w:rsid w:val="0085298E"/>
    <w:rsid w:val="00863F79"/>
    <w:rsid w:val="0086405F"/>
    <w:rsid w:val="008A6201"/>
    <w:rsid w:val="008D05E5"/>
    <w:rsid w:val="008F37E3"/>
    <w:rsid w:val="00933C99"/>
    <w:rsid w:val="009617F1"/>
    <w:rsid w:val="0097426C"/>
    <w:rsid w:val="00982F96"/>
    <w:rsid w:val="0098743C"/>
    <w:rsid w:val="00997B7C"/>
    <w:rsid w:val="00A00B08"/>
    <w:rsid w:val="00A16577"/>
    <w:rsid w:val="00A53590"/>
    <w:rsid w:val="00A6732A"/>
    <w:rsid w:val="00A849D0"/>
    <w:rsid w:val="00AB3318"/>
    <w:rsid w:val="00AD2118"/>
    <w:rsid w:val="00AE6BA8"/>
    <w:rsid w:val="00AF4A70"/>
    <w:rsid w:val="00B16C0B"/>
    <w:rsid w:val="00B17291"/>
    <w:rsid w:val="00B30CD8"/>
    <w:rsid w:val="00B33820"/>
    <w:rsid w:val="00B4161C"/>
    <w:rsid w:val="00B4221F"/>
    <w:rsid w:val="00B45652"/>
    <w:rsid w:val="00C31D44"/>
    <w:rsid w:val="00C608A4"/>
    <w:rsid w:val="00C70255"/>
    <w:rsid w:val="00CB79D5"/>
    <w:rsid w:val="00CD6EDF"/>
    <w:rsid w:val="00CF0007"/>
    <w:rsid w:val="00D24AA8"/>
    <w:rsid w:val="00D26DB4"/>
    <w:rsid w:val="00D34051"/>
    <w:rsid w:val="00D62FEE"/>
    <w:rsid w:val="00D70527"/>
    <w:rsid w:val="00D851CE"/>
    <w:rsid w:val="00D94C60"/>
    <w:rsid w:val="00DB12A6"/>
    <w:rsid w:val="00DB39E9"/>
    <w:rsid w:val="00DF4670"/>
    <w:rsid w:val="00DF5B10"/>
    <w:rsid w:val="00DF78F6"/>
    <w:rsid w:val="00E33C98"/>
    <w:rsid w:val="00E35D75"/>
    <w:rsid w:val="00E4500B"/>
    <w:rsid w:val="00E54E51"/>
    <w:rsid w:val="00E56D4D"/>
    <w:rsid w:val="00E857EF"/>
    <w:rsid w:val="00EA6401"/>
    <w:rsid w:val="00F1508D"/>
    <w:rsid w:val="00F25E58"/>
    <w:rsid w:val="00F420CE"/>
    <w:rsid w:val="00F867E0"/>
    <w:rsid w:val="00F926D2"/>
    <w:rsid w:val="00FC540C"/>
    <w:rsid w:val="00FD3483"/>
    <w:rsid w:val="00FE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A4EB5FB7D15C02681BDD7605EB5E34D316AEA27725738A2814108D06AC970FD66171F021453C7C12oE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A4EB5FB7D15C02681BDD7605EB5E34D316AEA27725738A2814108D06AC970FD66171F02145397912o1I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F485AA7E584DE730D84EBB4D3D80AB53941285262353E093B78C837DD4D08C6888D3C316051A623E6EDD3C528E7AC9CZFX8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12</cp:revision>
  <cp:lastPrinted>2019-12-02T08:49:00Z</cp:lastPrinted>
  <dcterms:created xsi:type="dcterms:W3CDTF">2019-09-30T05:13:00Z</dcterms:created>
  <dcterms:modified xsi:type="dcterms:W3CDTF">2019-12-02T08:50:00Z</dcterms:modified>
</cp:coreProperties>
</file>